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4243" w14:textId="5F7F1370" w:rsidR="009B009D" w:rsidRPr="00551BA6" w:rsidRDefault="009B009D" w:rsidP="00551BA6">
      <w:pPr>
        <w:pStyle w:val="Heading1"/>
      </w:pPr>
      <w:r w:rsidRPr="00551BA6">
        <w:rPr>
          <w:rStyle w:val="Heading1Char"/>
          <w:b/>
          <w:bCs/>
        </w:rPr>
        <w:t xml:space="preserve">CMST </w:t>
      </w:r>
      <w:r w:rsidR="006F5BDA" w:rsidRPr="00551BA6">
        <w:rPr>
          <w:rStyle w:val="Heading1Char"/>
          <w:b/>
          <w:bCs/>
        </w:rPr>
        <w:t>280</w:t>
      </w:r>
      <w:r w:rsidRPr="00551BA6">
        <w:rPr>
          <w:rStyle w:val="Heading1Char"/>
          <w:b/>
          <w:bCs/>
        </w:rPr>
        <w:t xml:space="preserve">: </w:t>
      </w:r>
      <w:r w:rsidR="002F65AA" w:rsidRPr="00551BA6">
        <w:rPr>
          <w:rStyle w:val="Heading1Char"/>
          <w:b/>
          <w:bCs/>
        </w:rPr>
        <w:t>Business and Professional Communication</w:t>
      </w:r>
      <w:r w:rsidR="002F65AA" w:rsidRPr="00551BA6">
        <w:t xml:space="preserve"> </w:t>
      </w:r>
    </w:p>
    <w:p w14:paraId="530DE858" w14:textId="45918093" w:rsidR="00636B5E" w:rsidRPr="00960C2F" w:rsidRDefault="32BA62BC" w:rsidP="23853844">
      <w:pPr>
        <w:pStyle w:val="Subtitle"/>
        <w:spacing w:after="0"/>
        <w:jc w:val="center"/>
        <w:rPr>
          <w:b w:val="0"/>
        </w:rPr>
      </w:pPr>
      <w:r w:rsidRPr="00960C2F">
        <w:rPr>
          <w:b w:val="0"/>
        </w:rPr>
        <w:t>Time Commitment</w:t>
      </w:r>
      <w:r w:rsidR="00636B5E" w:rsidRPr="00960C2F">
        <w:rPr>
          <w:b w:val="0"/>
        </w:rPr>
        <w:t xml:space="preserve">:  </w:t>
      </w:r>
      <w:r w:rsidR="007819B7" w:rsidRPr="00960C2F">
        <w:rPr>
          <w:b w:val="0"/>
        </w:rPr>
        <w:t>2.3</w:t>
      </w:r>
      <w:r w:rsidR="00636B5E" w:rsidRPr="00960C2F">
        <w:rPr>
          <w:b w:val="0"/>
        </w:rPr>
        <w:t xml:space="preserve"> hours online</w:t>
      </w:r>
      <w:r w:rsidR="007819B7" w:rsidRPr="00960C2F">
        <w:rPr>
          <w:b w:val="0"/>
        </w:rPr>
        <w:t xml:space="preserve"> and work per week</w:t>
      </w:r>
    </w:p>
    <w:p w14:paraId="248B443B" w14:textId="0DC549DA" w:rsidR="009B009D" w:rsidRPr="00960C2F" w:rsidRDefault="009B009D" w:rsidP="009B009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rFonts w:cstheme="minorHAnsi"/>
          <w:b/>
          <w:sz w:val="24"/>
          <w:szCs w:val="24"/>
        </w:rPr>
      </w:pPr>
    </w:p>
    <w:p w14:paraId="65C90A8C" w14:textId="65FA4621" w:rsidR="009B009D" w:rsidRPr="00844FCA" w:rsidRDefault="00576924" w:rsidP="00844FCA">
      <w:pPr>
        <w:pStyle w:val="Heading2"/>
      </w:pPr>
      <w:r w:rsidRPr="00844FCA">
        <w:t>Moderator</w:t>
      </w:r>
      <w:r w:rsidR="009B009D" w:rsidRPr="00844FCA">
        <w:t>/Cou</w:t>
      </w:r>
      <w:r w:rsidR="00C16AEA" w:rsidRPr="00844FCA">
        <w:t>r</w:t>
      </w:r>
      <w:r w:rsidR="009B009D" w:rsidRPr="00844FCA">
        <w:t>se Details</w:t>
      </w:r>
    </w:p>
    <w:p w14:paraId="2B82DBB0" w14:textId="049D016B" w:rsidR="009B009D" w:rsidRPr="00960C2F" w:rsidRDefault="00170898" w:rsidP="23853844">
      <w:pPr>
        <w:rPr>
          <w:sz w:val="24"/>
          <w:szCs w:val="24"/>
        </w:rPr>
      </w:pPr>
      <w:r>
        <w:rPr>
          <w:sz w:val="24"/>
          <w:szCs w:val="24"/>
        </w:rPr>
        <w:t>Craig Engstrom</w:t>
      </w:r>
      <w:r w:rsidR="00E83243" w:rsidRPr="00960C2F">
        <w:rPr>
          <w:sz w:val="24"/>
          <w:szCs w:val="24"/>
        </w:rPr>
        <w:t>, Ph.D.</w:t>
      </w:r>
      <w:r>
        <w:rPr>
          <w:sz w:val="24"/>
          <w:szCs w:val="24"/>
        </w:rPr>
        <w:t xml:space="preserve">: Information in </w:t>
      </w:r>
      <w:r w:rsidR="00EF6855" w:rsidRPr="00960C2F">
        <w:rPr>
          <w:sz w:val="24"/>
          <w:szCs w:val="24"/>
        </w:rPr>
        <w:t>D2L</w:t>
      </w:r>
      <w:r>
        <w:rPr>
          <w:sz w:val="24"/>
          <w:szCs w:val="24"/>
        </w:rPr>
        <w:t xml:space="preserve"> course homepage</w:t>
      </w:r>
    </w:p>
    <w:p w14:paraId="10A41883" w14:textId="77777777" w:rsidR="009B009D" w:rsidRPr="00960C2F" w:rsidRDefault="009B009D">
      <w:pPr>
        <w:rPr>
          <w:rFonts w:cstheme="minorHAnsi"/>
          <w:sz w:val="24"/>
          <w:szCs w:val="24"/>
        </w:rPr>
      </w:pPr>
    </w:p>
    <w:p w14:paraId="58EC0DA1" w14:textId="47E073B4" w:rsidR="009B009D" w:rsidRPr="00960C2F" w:rsidRDefault="009B009D" w:rsidP="00844FCA">
      <w:pPr>
        <w:pStyle w:val="Heading2"/>
      </w:pPr>
      <w:r w:rsidRPr="00960C2F">
        <w:t>Required Text</w:t>
      </w:r>
      <w:r w:rsidR="00776A38" w:rsidRPr="00960C2F">
        <w:t>book and Subscription</w:t>
      </w:r>
      <w:r w:rsidR="5625561E" w:rsidRPr="00960C2F">
        <w:t>s</w:t>
      </w:r>
    </w:p>
    <w:p w14:paraId="24473FAC" w14:textId="77777777" w:rsidR="0026354F" w:rsidRPr="00960C2F" w:rsidRDefault="0026354F" w:rsidP="0026354F">
      <w:pPr>
        <w:rPr>
          <w:rFonts w:cstheme="minorHAnsi"/>
          <w:sz w:val="24"/>
          <w:szCs w:val="24"/>
        </w:rPr>
      </w:pPr>
      <w:r w:rsidRPr="00960C2F">
        <w:rPr>
          <w:rFonts w:cstheme="minorHAnsi"/>
          <w:i/>
          <w:sz w:val="24"/>
          <w:szCs w:val="24"/>
        </w:rPr>
        <w:t>Fundamentals of Business &amp; Professional Communication for Career Success</w:t>
      </w:r>
      <w:r w:rsidRPr="00960C2F">
        <w:rPr>
          <w:rFonts w:cstheme="minorHAnsi"/>
          <w:sz w:val="24"/>
          <w:szCs w:val="24"/>
        </w:rPr>
        <w:t xml:space="preserve">, C. Engstrom </w:t>
      </w:r>
    </w:p>
    <w:p w14:paraId="5A4B94BE" w14:textId="73392237" w:rsidR="00C61106" w:rsidRPr="00960C2F" w:rsidRDefault="0026354F" w:rsidP="0026354F">
      <w:pPr>
        <w:rPr>
          <w:rFonts w:cstheme="minorHAnsi"/>
          <w:sz w:val="24"/>
          <w:szCs w:val="24"/>
        </w:rPr>
      </w:pPr>
      <w:r w:rsidRPr="00960C2F">
        <w:rPr>
          <w:rFonts w:cstheme="minorHAnsi"/>
          <w:sz w:val="24"/>
          <w:szCs w:val="24"/>
        </w:rPr>
        <w:t xml:space="preserve">ISBN: </w:t>
      </w:r>
      <w:r w:rsidR="00C61106" w:rsidRPr="00960C2F">
        <w:rPr>
          <w:rFonts w:cstheme="minorHAnsi"/>
          <w:sz w:val="24"/>
          <w:szCs w:val="24"/>
        </w:rPr>
        <w:t>978-0-9970274-1-9</w:t>
      </w:r>
    </w:p>
    <w:p w14:paraId="71E294BC" w14:textId="5BAEAE79" w:rsidR="008B5F26" w:rsidRPr="00960C2F" w:rsidRDefault="008B5F26" w:rsidP="0026354F">
      <w:pPr>
        <w:rPr>
          <w:rFonts w:cstheme="minorHAnsi"/>
          <w:sz w:val="24"/>
          <w:szCs w:val="24"/>
        </w:rPr>
      </w:pPr>
      <w:r w:rsidRPr="00960C2F">
        <w:rPr>
          <w:rFonts w:cstheme="minorHAnsi"/>
          <w:sz w:val="24"/>
          <w:szCs w:val="24"/>
        </w:rPr>
        <w:t>This is provided free to SIU students via Microsoft OneNote</w:t>
      </w:r>
      <w:r w:rsidR="00862D30" w:rsidRPr="00960C2F">
        <w:rPr>
          <w:rFonts w:cstheme="minorHAnsi"/>
          <w:sz w:val="24"/>
          <w:szCs w:val="24"/>
        </w:rPr>
        <w:t>. (See D2L for link.)</w:t>
      </w:r>
    </w:p>
    <w:p w14:paraId="0D9E3975" w14:textId="54704CA4" w:rsidR="00C61106" w:rsidRPr="00960C2F" w:rsidRDefault="00C61106">
      <w:pPr>
        <w:rPr>
          <w:rFonts w:cstheme="minorHAnsi"/>
          <w:sz w:val="24"/>
          <w:szCs w:val="24"/>
        </w:rPr>
      </w:pPr>
    </w:p>
    <w:p w14:paraId="516191BC" w14:textId="04ECA4FA" w:rsidR="00776A38" w:rsidRPr="00960C2F" w:rsidRDefault="00776A38" w:rsidP="47310E6E">
      <w:pPr>
        <w:rPr>
          <w:color w:val="660000"/>
          <w:sz w:val="24"/>
          <w:szCs w:val="24"/>
        </w:rPr>
      </w:pPr>
      <w:r w:rsidRPr="00960C2F">
        <w:rPr>
          <w:color w:val="660000"/>
          <w:sz w:val="24"/>
          <w:szCs w:val="24"/>
        </w:rPr>
        <w:t>In addition to the above course materials, you will need to own or have regular access to the internet (p</w:t>
      </w:r>
      <w:r w:rsidR="00404751" w:rsidRPr="00960C2F">
        <w:rPr>
          <w:color w:val="660000"/>
          <w:sz w:val="24"/>
          <w:szCs w:val="24"/>
        </w:rPr>
        <w:t xml:space="preserve">referably speeds of </w:t>
      </w:r>
      <w:r w:rsidR="00F57E45" w:rsidRPr="00960C2F">
        <w:rPr>
          <w:color w:val="660000"/>
          <w:sz w:val="24"/>
          <w:szCs w:val="24"/>
        </w:rPr>
        <w:t>12</w:t>
      </w:r>
      <w:r w:rsidR="00E83243" w:rsidRPr="00960C2F">
        <w:rPr>
          <w:color w:val="660000"/>
          <w:sz w:val="24"/>
          <w:szCs w:val="24"/>
        </w:rPr>
        <w:t xml:space="preserve"> </w:t>
      </w:r>
      <w:r w:rsidR="00404751" w:rsidRPr="00960C2F">
        <w:rPr>
          <w:color w:val="660000"/>
          <w:sz w:val="24"/>
          <w:szCs w:val="24"/>
        </w:rPr>
        <w:t>Mbps</w:t>
      </w:r>
      <w:r w:rsidRPr="00960C2F">
        <w:rPr>
          <w:color w:val="660000"/>
          <w:sz w:val="24"/>
          <w:szCs w:val="24"/>
        </w:rPr>
        <w:t xml:space="preserve"> or higher), a computer with Microsoft Word</w:t>
      </w:r>
      <w:r w:rsidR="00F93649" w:rsidRPr="00960C2F">
        <w:rPr>
          <w:color w:val="660000"/>
          <w:sz w:val="24"/>
          <w:szCs w:val="24"/>
        </w:rPr>
        <w:t xml:space="preserve"> </w:t>
      </w:r>
      <w:r w:rsidR="007F4A59" w:rsidRPr="00960C2F">
        <w:rPr>
          <w:color w:val="660000"/>
          <w:sz w:val="24"/>
          <w:szCs w:val="24"/>
        </w:rPr>
        <w:t>(</w:t>
      </w:r>
      <w:hyperlink r:id="rId8" w:history="1">
        <w:r w:rsidR="007F4A59" w:rsidRPr="00960C2F">
          <w:rPr>
            <w:rStyle w:val="Hyperlink"/>
            <w:color w:val="660000"/>
            <w:sz w:val="24"/>
            <w:szCs w:val="24"/>
          </w:rPr>
          <w:t xml:space="preserve">available for free at </w:t>
        </w:r>
        <w:proofErr w:type="spellStart"/>
        <w:r w:rsidR="004E3D9D" w:rsidRPr="00960C2F">
          <w:rPr>
            <w:rStyle w:val="Hyperlink"/>
            <w:color w:val="660000"/>
            <w:sz w:val="24"/>
            <w:szCs w:val="24"/>
          </w:rPr>
          <w:t>Salukitech</w:t>
        </w:r>
        <w:proofErr w:type="spellEnd"/>
      </w:hyperlink>
      <w:r w:rsidR="007F4A59" w:rsidRPr="00960C2F">
        <w:rPr>
          <w:color w:val="660000"/>
          <w:sz w:val="24"/>
          <w:szCs w:val="24"/>
        </w:rPr>
        <w:t>)</w:t>
      </w:r>
      <w:r w:rsidR="00F93649" w:rsidRPr="00960C2F">
        <w:rPr>
          <w:color w:val="660000"/>
          <w:sz w:val="24"/>
          <w:szCs w:val="24"/>
        </w:rPr>
        <w:t xml:space="preserve">, </w:t>
      </w:r>
      <w:r w:rsidR="007F4A59" w:rsidRPr="00960C2F">
        <w:rPr>
          <w:color w:val="660000"/>
          <w:sz w:val="24"/>
          <w:szCs w:val="24"/>
        </w:rPr>
        <w:t xml:space="preserve">and </w:t>
      </w:r>
      <w:r w:rsidR="00F93649" w:rsidRPr="00960C2F">
        <w:rPr>
          <w:color w:val="660000"/>
          <w:sz w:val="24"/>
          <w:szCs w:val="24"/>
        </w:rPr>
        <w:t>an audio</w:t>
      </w:r>
      <w:r w:rsidR="00B151F2" w:rsidRPr="00960C2F">
        <w:rPr>
          <w:color w:val="660000"/>
          <w:sz w:val="24"/>
          <w:szCs w:val="24"/>
        </w:rPr>
        <w:t xml:space="preserve"> and video</w:t>
      </w:r>
      <w:r w:rsidR="00F93649" w:rsidRPr="00960C2F">
        <w:rPr>
          <w:color w:val="660000"/>
          <w:sz w:val="24"/>
          <w:szCs w:val="24"/>
        </w:rPr>
        <w:t xml:space="preserve"> recording device (for </w:t>
      </w:r>
      <w:r w:rsidR="00B151F2" w:rsidRPr="00960C2F">
        <w:rPr>
          <w:color w:val="660000"/>
          <w:sz w:val="24"/>
          <w:szCs w:val="24"/>
        </w:rPr>
        <w:t>presentations</w:t>
      </w:r>
      <w:r w:rsidR="00F93649" w:rsidRPr="00960C2F">
        <w:rPr>
          <w:color w:val="660000"/>
          <w:sz w:val="24"/>
          <w:szCs w:val="24"/>
        </w:rPr>
        <w:t>).</w:t>
      </w:r>
    </w:p>
    <w:p w14:paraId="177638D4" w14:textId="3CB81DBA" w:rsidR="00707835" w:rsidRPr="00960C2F" w:rsidRDefault="00707835">
      <w:pPr>
        <w:rPr>
          <w:rFonts w:cstheme="minorHAnsi"/>
          <w:sz w:val="24"/>
          <w:szCs w:val="24"/>
        </w:rPr>
      </w:pPr>
    </w:p>
    <w:p w14:paraId="3DAA99AA" w14:textId="304B0A1C" w:rsidR="009B009D" w:rsidRPr="00960C2F" w:rsidRDefault="009B009D" w:rsidP="00844FCA">
      <w:pPr>
        <w:pStyle w:val="Heading2"/>
      </w:pPr>
      <w:r w:rsidRPr="00960C2F">
        <w:t>Course Description</w:t>
      </w:r>
    </w:p>
    <w:p w14:paraId="722BDBF2" w14:textId="253B4EF5" w:rsidR="0066178A" w:rsidRPr="00960C2F" w:rsidRDefault="0026354F" w:rsidP="0066178A">
      <w:pPr>
        <w:rPr>
          <w:rFonts w:cstheme="minorHAnsi"/>
          <w:sz w:val="24"/>
          <w:szCs w:val="24"/>
        </w:rPr>
      </w:pPr>
      <w:r w:rsidRPr="00960C2F">
        <w:rPr>
          <w:rFonts w:cstheme="minorHAnsi"/>
          <w:sz w:val="24"/>
          <w:szCs w:val="24"/>
        </w:rPr>
        <w:t xml:space="preserve">This course </w:t>
      </w:r>
      <w:r w:rsidR="0066178A" w:rsidRPr="00960C2F">
        <w:rPr>
          <w:rFonts w:cstheme="minorHAnsi"/>
          <w:sz w:val="24"/>
          <w:szCs w:val="24"/>
        </w:rPr>
        <w:t xml:space="preserve">is </w:t>
      </w:r>
      <w:r w:rsidR="0066178A" w:rsidRPr="00960C2F">
        <w:rPr>
          <w:rFonts w:cstheme="minorHAnsi"/>
          <w:iCs/>
          <w:sz w:val="24"/>
          <w:szCs w:val="24"/>
        </w:rPr>
        <w:t>a survey of communication theory pertaining to business and professional settings. Provides practice applicable to interviews, conference briefings, and presentation techniques. Prerequisite: CMST 101</w:t>
      </w:r>
    </w:p>
    <w:p w14:paraId="51512DEB" w14:textId="77777777" w:rsidR="0026354F" w:rsidRPr="00960C2F" w:rsidRDefault="0026354F">
      <w:pPr>
        <w:rPr>
          <w:rFonts w:cstheme="minorHAnsi"/>
          <w:sz w:val="24"/>
          <w:szCs w:val="24"/>
        </w:rPr>
      </w:pPr>
    </w:p>
    <w:p w14:paraId="3AD2CE9F" w14:textId="02AE3740" w:rsidR="009B009D" w:rsidRPr="00960C2F" w:rsidRDefault="009B009D" w:rsidP="00844FCA">
      <w:pPr>
        <w:pStyle w:val="Heading2"/>
      </w:pPr>
      <w:r w:rsidRPr="00960C2F">
        <w:t>Course Goals</w:t>
      </w:r>
    </w:p>
    <w:p w14:paraId="708A365D" w14:textId="198F657D" w:rsidR="00C61106" w:rsidRPr="00960C2F" w:rsidRDefault="00C61106">
      <w:pPr>
        <w:rPr>
          <w:rFonts w:cstheme="minorHAnsi"/>
          <w:sz w:val="24"/>
          <w:szCs w:val="24"/>
        </w:rPr>
      </w:pPr>
      <w:r w:rsidRPr="00960C2F">
        <w:rPr>
          <w:rFonts w:cstheme="minorHAnsi"/>
          <w:sz w:val="24"/>
          <w:szCs w:val="24"/>
        </w:rPr>
        <w:t xml:space="preserve">By </w:t>
      </w:r>
      <w:r w:rsidRPr="00960C2F">
        <w:rPr>
          <w:rFonts w:cstheme="minorHAnsi"/>
          <w:iCs/>
          <w:sz w:val="24"/>
          <w:szCs w:val="24"/>
        </w:rPr>
        <w:t>Completing</w:t>
      </w:r>
      <w:r w:rsidRPr="00960C2F">
        <w:rPr>
          <w:rFonts w:cstheme="minorHAnsi"/>
          <w:sz w:val="24"/>
          <w:szCs w:val="24"/>
        </w:rPr>
        <w:t xml:space="preserve"> the requirements of this course, students should be able to</w:t>
      </w:r>
    </w:p>
    <w:p w14:paraId="359C7178" w14:textId="3A63BF27" w:rsidR="004E16A7" w:rsidRPr="00960C2F" w:rsidRDefault="005D28C5" w:rsidP="004E16A7">
      <w:pPr>
        <w:pStyle w:val="ListParagraph"/>
        <w:numPr>
          <w:ilvl w:val="0"/>
          <w:numId w:val="9"/>
        </w:numPr>
        <w:rPr>
          <w:rFonts w:cstheme="minorHAnsi"/>
          <w:sz w:val="24"/>
        </w:rPr>
      </w:pPr>
      <w:r w:rsidRPr="00960C2F">
        <w:rPr>
          <w:rFonts w:cstheme="minorHAnsi"/>
          <w:sz w:val="24"/>
        </w:rPr>
        <w:t>Use emotional intelligence to navigate professional situations</w:t>
      </w:r>
    </w:p>
    <w:p w14:paraId="1FA90F9D" w14:textId="3CCF239D" w:rsidR="00F93649" w:rsidRPr="00960C2F" w:rsidRDefault="00F93649" w:rsidP="004E16A7">
      <w:pPr>
        <w:pStyle w:val="ListParagraph"/>
        <w:numPr>
          <w:ilvl w:val="0"/>
          <w:numId w:val="9"/>
        </w:numPr>
        <w:rPr>
          <w:rFonts w:cstheme="minorHAnsi"/>
          <w:sz w:val="24"/>
        </w:rPr>
      </w:pPr>
      <w:r w:rsidRPr="00960C2F">
        <w:rPr>
          <w:rFonts w:cstheme="minorHAnsi"/>
          <w:sz w:val="24"/>
        </w:rPr>
        <w:t>Demonstrate improved interpersonal communication competence</w:t>
      </w:r>
    </w:p>
    <w:p w14:paraId="3C825341" w14:textId="7D4B9363" w:rsidR="00C61106" w:rsidRPr="00960C2F" w:rsidRDefault="008D01FA" w:rsidP="004E16A7">
      <w:pPr>
        <w:pStyle w:val="ListParagraph"/>
        <w:numPr>
          <w:ilvl w:val="0"/>
          <w:numId w:val="9"/>
        </w:numPr>
        <w:rPr>
          <w:rFonts w:cstheme="minorHAnsi"/>
          <w:sz w:val="24"/>
        </w:rPr>
      </w:pPr>
      <w:r w:rsidRPr="00960C2F">
        <w:rPr>
          <w:rFonts w:cstheme="minorHAnsi"/>
          <w:sz w:val="24"/>
        </w:rPr>
        <w:t>Effectively write business prose and format business documents</w:t>
      </w:r>
    </w:p>
    <w:p w14:paraId="6D508397" w14:textId="303D58BF" w:rsidR="004E16A7" w:rsidRPr="00960C2F" w:rsidRDefault="004E16A7" w:rsidP="004E16A7">
      <w:pPr>
        <w:pStyle w:val="ListParagraph"/>
        <w:numPr>
          <w:ilvl w:val="0"/>
          <w:numId w:val="9"/>
        </w:numPr>
        <w:rPr>
          <w:rFonts w:cstheme="minorHAnsi"/>
          <w:sz w:val="24"/>
        </w:rPr>
      </w:pPr>
      <w:r w:rsidRPr="00960C2F">
        <w:rPr>
          <w:rFonts w:cstheme="minorHAnsi"/>
          <w:sz w:val="24"/>
        </w:rPr>
        <w:t xml:space="preserve">Search for positions and develop application materials </w:t>
      </w:r>
    </w:p>
    <w:p w14:paraId="44D53549" w14:textId="16A9B46A" w:rsidR="004E16A7" w:rsidRPr="00960C2F" w:rsidRDefault="00C61106" w:rsidP="004E16A7">
      <w:pPr>
        <w:pStyle w:val="ListParagraph"/>
        <w:numPr>
          <w:ilvl w:val="0"/>
          <w:numId w:val="9"/>
        </w:numPr>
        <w:rPr>
          <w:rFonts w:cstheme="minorHAnsi"/>
          <w:sz w:val="24"/>
        </w:rPr>
      </w:pPr>
      <w:r w:rsidRPr="00960C2F">
        <w:rPr>
          <w:rFonts w:cstheme="minorHAnsi"/>
          <w:sz w:val="24"/>
        </w:rPr>
        <w:t>Deliver</w:t>
      </w:r>
      <w:r w:rsidR="004E16A7" w:rsidRPr="00960C2F">
        <w:rPr>
          <w:rFonts w:cstheme="minorHAnsi"/>
          <w:sz w:val="24"/>
        </w:rPr>
        <w:t xml:space="preserve"> effective presentation techniques </w:t>
      </w:r>
    </w:p>
    <w:p w14:paraId="1A0BA5E5" w14:textId="77777777" w:rsidR="009B009D" w:rsidRPr="00960C2F" w:rsidRDefault="009B009D">
      <w:pPr>
        <w:rPr>
          <w:rFonts w:cstheme="minorHAnsi"/>
          <w:sz w:val="24"/>
          <w:szCs w:val="24"/>
        </w:rPr>
      </w:pPr>
    </w:p>
    <w:p w14:paraId="0FF6FF12" w14:textId="2B9BAEC4" w:rsidR="009B009D" w:rsidRPr="00960C2F" w:rsidRDefault="009B009D" w:rsidP="00844FCA">
      <w:pPr>
        <w:pStyle w:val="Heading2"/>
      </w:pPr>
      <w:r w:rsidRPr="00960C2F">
        <w:t>Course Requirement</w:t>
      </w:r>
      <w:r w:rsidR="004C1A73" w:rsidRPr="00960C2F">
        <w:t>s</w:t>
      </w:r>
    </w:p>
    <w:p w14:paraId="7EC086FD" w14:textId="31E09354" w:rsidR="004C1A73" w:rsidRPr="00960C2F" w:rsidRDefault="004C1A73" w:rsidP="00EB695B">
      <w:pPr>
        <w:pStyle w:val="ListParagraph"/>
        <w:numPr>
          <w:ilvl w:val="0"/>
          <w:numId w:val="6"/>
        </w:numPr>
        <w:rPr>
          <w:rFonts w:cstheme="minorHAnsi"/>
          <w:sz w:val="24"/>
          <w:szCs w:val="24"/>
        </w:rPr>
      </w:pPr>
      <w:r w:rsidRPr="00960C2F">
        <w:rPr>
          <w:rFonts w:cstheme="minorHAnsi"/>
          <w:sz w:val="24"/>
          <w:szCs w:val="24"/>
        </w:rPr>
        <w:t>Online participation</w:t>
      </w:r>
      <w:r w:rsidR="00163610" w:rsidRPr="00960C2F">
        <w:rPr>
          <w:rFonts w:cstheme="minorHAnsi"/>
          <w:sz w:val="24"/>
          <w:szCs w:val="24"/>
        </w:rPr>
        <w:t xml:space="preserve">, including </w:t>
      </w:r>
      <w:r w:rsidR="007F4A59" w:rsidRPr="00960C2F">
        <w:rPr>
          <w:rFonts w:cstheme="minorHAnsi"/>
          <w:sz w:val="24"/>
          <w:szCs w:val="24"/>
        </w:rPr>
        <w:t xml:space="preserve">readings, videos, and </w:t>
      </w:r>
      <w:r w:rsidR="00163610" w:rsidRPr="00960C2F">
        <w:rPr>
          <w:rFonts w:cstheme="minorHAnsi"/>
          <w:sz w:val="24"/>
          <w:szCs w:val="24"/>
        </w:rPr>
        <w:t>activities</w:t>
      </w:r>
    </w:p>
    <w:p w14:paraId="4AF7EDE4" w14:textId="5C07C112" w:rsidR="00EB695B" w:rsidRPr="00960C2F" w:rsidRDefault="004C6FB7" w:rsidP="00140E03">
      <w:pPr>
        <w:pStyle w:val="ListParagraph"/>
        <w:numPr>
          <w:ilvl w:val="0"/>
          <w:numId w:val="6"/>
        </w:numPr>
        <w:rPr>
          <w:rFonts w:cstheme="minorHAnsi"/>
          <w:sz w:val="24"/>
          <w:szCs w:val="24"/>
        </w:rPr>
      </w:pPr>
      <w:r w:rsidRPr="00960C2F">
        <w:rPr>
          <w:rFonts w:cstheme="minorHAnsi"/>
          <w:sz w:val="24"/>
          <w:szCs w:val="24"/>
        </w:rPr>
        <w:t>Quizzes</w:t>
      </w:r>
      <w:r w:rsidR="00A322EF" w:rsidRPr="00960C2F">
        <w:rPr>
          <w:rFonts w:cstheme="minorHAnsi"/>
          <w:sz w:val="24"/>
          <w:szCs w:val="24"/>
        </w:rPr>
        <w:t xml:space="preserve"> &amp; e</w:t>
      </w:r>
      <w:r w:rsidR="00EB695B" w:rsidRPr="00960C2F">
        <w:rPr>
          <w:rFonts w:cstheme="minorHAnsi"/>
          <w:sz w:val="24"/>
          <w:szCs w:val="24"/>
        </w:rPr>
        <w:t>xam</w:t>
      </w:r>
      <w:r w:rsidR="004C1A73" w:rsidRPr="00960C2F">
        <w:rPr>
          <w:rFonts w:cstheme="minorHAnsi"/>
          <w:sz w:val="24"/>
          <w:szCs w:val="24"/>
        </w:rPr>
        <w:t>s</w:t>
      </w:r>
    </w:p>
    <w:p w14:paraId="56C03E16" w14:textId="2D668087" w:rsidR="00EB695B" w:rsidRPr="00960C2F" w:rsidRDefault="004C1A73" w:rsidP="23853844">
      <w:pPr>
        <w:pStyle w:val="ListParagraph"/>
        <w:numPr>
          <w:ilvl w:val="0"/>
          <w:numId w:val="6"/>
        </w:numPr>
        <w:rPr>
          <w:sz w:val="24"/>
          <w:szCs w:val="24"/>
        </w:rPr>
      </w:pPr>
      <w:r w:rsidRPr="00960C2F">
        <w:rPr>
          <w:sz w:val="24"/>
          <w:szCs w:val="24"/>
        </w:rPr>
        <w:t xml:space="preserve">Written Assignments: </w:t>
      </w:r>
      <w:r w:rsidR="007F4A59" w:rsidRPr="00960C2F">
        <w:rPr>
          <w:sz w:val="24"/>
          <w:szCs w:val="24"/>
        </w:rPr>
        <w:t>Interview Question Response, HBR Case Study, Professional Email, Tips Presentation Script, Résumé Assignment</w:t>
      </w:r>
    </w:p>
    <w:p w14:paraId="24AF3311" w14:textId="4D63C667" w:rsidR="007C65B8" w:rsidRPr="00960C2F" w:rsidRDefault="004C1A73" w:rsidP="23853844">
      <w:pPr>
        <w:pStyle w:val="ListParagraph"/>
        <w:numPr>
          <w:ilvl w:val="0"/>
          <w:numId w:val="6"/>
        </w:numPr>
        <w:rPr>
          <w:sz w:val="24"/>
          <w:szCs w:val="24"/>
        </w:rPr>
      </w:pPr>
      <w:r w:rsidRPr="00960C2F">
        <w:rPr>
          <w:sz w:val="24"/>
          <w:szCs w:val="24"/>
        </w:rPr>
        <w:t>Presentation</w:t>
      </w:r>
      <w:r w:rsidR="00A322EF" w:rsidRPr="00960C2F">
        <w:rPr>
          <w:sz w:val="24"/>
          <w:szCs w:val="24"/>
        </w:rPr>
        <w:t>s</w:t>
      </w:r>
      <w:r w:rsidRPr="00960C2F">
        <w:rPr>
          <w:sz w:val="24"/>
          <w:szCs w:val="24"/>
        </w:rPr>
        <w:t xml:space="preserve">: </w:t>
      </w:r>
      <w:r w:rsidR="007F4A59" w:rsidRPr="00960C2F">
        <w:rPr>
          <w:sz w:val="24"/>
          <w:szCs w:val="24"/>
        </w:rPr>
        <w:t>Tips Presentation, Demonstration/Pitch</w:t>
      </w:r>
    </w:p>
    <w:p w14:paraId="347CFFC2" w14:textId="77777777" w:rsidR="007C65B8" w:rsidRPr="00960C2F" w:rsidRDefault="007C65B8" w:rsidP="007C65B8">
      <w:pPr>
        <w:rPr>
          <w:rFonts w:cstheme="minorHAnsi"/>
          <w:i/>
          <w:sz w:val="24"/>
          <w:szCs w:val="24"/>
        </w:rPr>
      </w:pPr>
    </w:p>
    <w:p w14:paraId="6FEB6AFA" w14:textId="427C4557" w:rsidR="00D6452D" w:rsidRPr="00960C2F" w:rsidRDefault="007C65B8" w:rsidP="007C65B8">
      <w:pPr>
        <w:rPr>
          <w:rFonts w:cstheme="minorHAnsi"/>
          <w:i/>
          <w:sz w:val="24"/>
          <w:szCs w:val="24"/>
        </w:rPr>
      </w:pPr>
      <w:r w:rsidRPr="00960C2F">
        <w:rPr>
          <w:rFonts w:cstheme="minorHAnsi"/>
          <w:i/>
          <w:sz w:val="24"/>
          <w:szCs w:val="24"/>
        </w:rPr>
        <w:t>Refer to course outline and individual prompts for more detail.</w:t>
      </w:r>
      <w:r w:rsidR="00D6452D" w:rsidRPr="00960C2F">
        <w:rPr>
          <w:rFonts w:cstheme="minorHAnsi"/>
          <w:i/>
          <w:sz w:val="24"/>
          <w:szCs w:val="24"/>
        </w:rPr>
        <w:br w:type="page"/>
      </w:r>
    </w:p>
    <w:p w14:paraId="26D26789" w14:textId="20FCC0F6" w:rsidR="00E81F64" w:rsidRPr="00960C2F" w:rsidRDefault="00CC3EA9" w:rsidP="00844FCA">
      <w:pPr>
        <w:pStyle w:val="Heading2"/>
      </w:pPr>
      <w:r w:rsidRPr="00960C2F">
        <w:lastRenderedPageBreak/>
        <w:t>Grading Policies</w:t>
      </w:r>
    </w:p>
    <w:p w14:paraId="1B835FD5" w14:textId="77777777" w:rsidR="00581D65" w:rsidRPr="00960C2F" w:rsidRDefault="00581D65" w:rsidP="00581D65">
      <w:pPr>
        <w:rPr>
          <w:sz w:val="12"/>
        </w:rPr>
      </w:pPr>
    </w:p>
    <w:p w14:paraId="5D25F9B0" w14:textId="7D344D7B" w:rsidR="00E81F64" w:rsidRPr="00960C2F" w:rsidRDefault="00E81F64" w:rsidP="00BC39F0">
      <w:pPr>
        <w:pStyle w:val="Heading3"/>
      </w:pPr>
      <w:r w:rsidRPr="00960C2F">
        <w:t>Assignment Categories (Weighted)</w:t>
      </w:r>
    </w:p>
    <w:tbl>
      <w:tblPr>
        <w:tblStyle w:val="PlainTable1"/>
        <w:tblW w:w="9450" w:type="dxa"/>
        <w:tblInd w:w="108" w:type="dxa"/>
        <w:tblLook w:val="04A0" w:firstRow="1" w:lastRow="0" w:firstColumn="1" w:lastColumn="0" w:noHBand="0" w:noVBand="1"/>
      </w:tblPr>
      <w:tblGrid>
        <w:gridCol w:w="6498"/>
        <w:gridCol w:w="2952"/>
      </w:tblGrid>
      <w:tr w:rsidR="000E7424" w:rsidRPr="00960C2F" w14:paraId="422649BD" w14:textId="77777777" w:rsidTr="47310E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8" w:type="dxa"/>
            <w:shd w:val="clear" w:color="auto" w:fill="D9D9D9" w:themeFill="background1" w:themeFillShade="D9"/>
          </w:tcPr>
          <w:p w14:paraId="1DE92320" w14:textId="26FE0815" w:rsidR="000E7424" w:rsidRPr="00960C2F" w:rsidRDefault="000E7424" w:rsidP="00CC3EA9">
            <w:pPr>
              <w:rPr>
                <w:rFonts w:cstheme="minorHAnsi"/>
                <w:sz w:val="24"/>
                <w:szCs w:val="24"/>
              </w:rPr>
            </w:pPr>
            <w:r w:rsidRPr="00960C2F">
              <w:rPr>
                <w:rFonts w:cstheme="minorHAnsi"/>
                <w:sz w:val="24"/>
                <w:szCs w:val="24"/>
              </w:rPr>
              <w:t>Assignment</w:t>
            </w:r>
          </w:p>
        </w:tc>
        <w:tc>
          <w:tcPr>
            <w:tcW w:w="2952" w:type="dxa"/>
            <w:shd w:val="clear" w:color="auto" w:fill="D9D9D9" w:themeFill="background1" w:themeFillShade="D9"/>
          </w:tcPr>
          <w:p w14:paraId="13F53CB3" w14:textId="18FA515C" w:rsidR="000E7424" w:rsidRPr="00960C2F" w:rsidRDefault="000E7424" w:rsidP="000E7424">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60C2F">
              <w:rPr>
                <w:rFonts w:cstheme="minorHAnsi"/>
                <w:sz w:val="24"/>
                <w:szCs w:val="24"/>
              </w:rPr>
              <w:t>Category Weights</w:t>
            </w:r>
          </w:p>
        </w:tc>
      </w:tr>
      <w:tr w:rsidR="007F4A59" w:rsidRPr="00960C2F" w14:paraId="13648DDD" w14:textId="77777777" w:rsidTr="47310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8" w:type="dxa"/>
            <w:shd w:val="clear" w:color="auto" w:fill="FFFFFF" w:themeFill="background1"/>
          </w:tcPr>
          <w:p w14:paraId="1E8118E2" w14:textId="3D693EF5" w:rsidR="007F4A59" w:rsidRPr="00EE4B2B" w:rsidRDefault="007F4A59" w:rsidP="007F4A59">
            <w:pPr>
              <w:rPr>
                <w:rFonts w:cstheme="minorHAnsi"/>
                <w:b w:val="0"/>
                <w:bCs w:val="0"/>
                <w:sz w:val="24"/>
                <w:szCs w:val="24"/>
              </w:rPr>
            </w:pPr>
            <w:r w:rsidRPr="00EE4B2B">
              <w:rPr>
                <w:b w:val="0"/>
                <w:bCs w:val="0"/>
                <w:sz w:val="24"/>
                <w:szCs w:val="24"/>
              </w:rPr>
              <w:t>Participation</w:t>
            </w:r>
          </w:p>
        </w:tc>
        <w:tc>
          <w:tcPr>
            <w:tcW w:w="2952" w:type="dxa"/>
            <w:shd w:val="clear" w:color="auto" w:fill="FFFFFF" w:themeFill="background1"/>
          </w:tcPr>
          <w:p w14:paraId="59A46932" w14:textId="061575B4" w:rsidR="007F4A59" w:rsidRPr="00EE4B2B" w:rsidRDefault="007F4A59" w:rsidP="007F4A5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E4B2B">
              <w:rPr>
                <w:sz w:val="24"/>
                <w:szCs w:val="24"/>
              </w:rPr>
              <w:t>22%</w:t>
            </w:r>
          </w:p>
        </w:tc>
      </w:tr>
      <w:tr w:rsidR="007F4A59" w:rsidRPr="00960C2F" w14:paraId="7457E34D" w14:textId="77777777" w:rsidTr="47310E6E">
        <w:tc>
          <w:tcPr>
            <w:cnfStyle w:val="001000000000" w:firstRow="0" w:lastRow="0" w:firstColumn="1" w:lastColumn="0" w:oddVBand="0" w:evenVBand="0" w:oddHBand="0" w:evenHBand="0" w:firstRowFirstColumn="0" w:firstRowLastColumn="0" w:lastRowFirstColumn="0" w:lastRowLastColumn="0"/>
            <w:tcW w:w="6498" w:type="dxa"/>
            <w:shd w:val="clear" w:color="auto" w:fill="FFFFFF" w:themeFill="background1"/>
          </w:tcPr>
          <w:p w14:paraId="1A500229" w14:textId="438AA424" w:rsidR="007F4A59" w:rsidRPr="00EE4B2B" w:rsidRDefault="007F4A59" w:rsidP="007F4A59">
            <w:pPr>
              <w:rPr>
                <w:rFonts w:cstheme="minorHAnsi"/>
                <w:b w:val="0"/>
                <w:bCs w:val="0"/>
                <w:sz w:val="24"/>
                <w:szCs w:val="24"/>
              </w:rPr>
            </w:pPr>
            <w:r w:rsidRPr="00EE4B2B">
              <w:rPr>
                <w:b w:val="0"/>
                <w:bCs w:val="0"/>
                <w:sz w:val="24"/>
                <w:szCs w:val="24"/>
              </w:rPr>
              <w:t>Quizzes and exams</w:t>
            </w:r>
          </w:p>
        </w:tc>
        <w:tc>
          <w:tcPr>
            <w:tcW w:w="2952" w:type="dxa"/>
            <w:shd w:val="clear" w:color="auto" w:fill="FFFFFF" w:themeFill="background1"/>
          </w:tcPr>
          <w:p w14:paraId="0A6F8BEE" w14:textId="66942EAD" w:rsidR="007F4A59" w:rsidRPr="00EE4B2B" w:rsidRDefault="007F4A59" w:rsidP="007F4A5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E4B2B">
              <w:rPr>
                <w:sz w:val="24"/>
                <w:szCs w:val="24"/>
              </w:rPr>
              <w:t>15%</w:t>
            </w:r>
          </w:p>
        </w:tc>
      </w:tr>
      <w:tr w:rsidR="007F4A59" w:rsidRPr="00960C2F" w14:paraId="35B7EA65" w14:textId="77777777" w:rsidTr="47310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8" w:type="dxa"/>
            <w:shd w:val="clear" w:color="auto" w:fill="FFFFFF" w:themeFill="background1"/>
          </w:tcPr>
          <w:p w14:paraId="62AF5B86" w14:textId="22E7603F" w:rsidR="007F4A59" w:rsidRPr="00EE4B2B" w:rsidRDefault="007F4A59" w:rsidP="007F4A59">
            <w:pPr>
              <w:rPr>
                <w:b w:val="0"/>
                <w:bCs w:val="0"/>
                <w:sz w:val="24"/>
                <w:szCs w:val="24"/>
              </w:rPr>
            </w:pPr>
            <w:r w:rsidRPr="00EE4B2B">
              <w:rPr>
                <w:b w:val="0"/>
                <w:bCs w:val="0"/>
                <w:sz w:val="24"/>
                <w:szCs w:val="24"/>
              </w:rPr>
              <w:t xml:space="preserve">Written Assignments: Interview Question Response, HBR Case Study, Professional Email, Tips Presentation Script, Résumé </w:t>
            </w:r>
            <w:r w:rsidR="069386A2" w:rsidRPr="00EE4B2B">
              <w:rPr>
                <w:b w:val="0"/>
                <w:bCs w:val="0"/>
                <w:sz w:val="24"/>
                <w:szCs w:val="24"/>
              </w:rPr>
              <w:t>Assignment</w:t>
            </w:r>
          </w:p>
        </w:tc>
        <w:tc>
          <w:tcPr>
            <w:tcW w:w="2952" w:type="dxa"/>
            <w:shd w:val="clear" w:color="auto" w:fill="FFFFFF" w:themeFill="background1"/>
          </w:tcPr>
          <w:p w14:paraId="7C5721C8" w14:textId="2E8638D8" w:rsidR="007F4A59" w:rsidRPr="00EE4B2B" w:rsidRDefault="007F4A59" w:rsidP="007F4A5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E4B2B">
              <w:rPr>
                <w:sz w:val="24"/>
                <w:szCs w:val="24"/>
              </w:rPr>
              <w:t>40%</w:t>
            </w:r>
          </w:p>
        </w:tc>
      </w:tr>
      <w:tr w:rsidR="007F4A59" w:rsidRPr="00960C2F" w14:paraId="05CE60EA" w14:textId="77777777" w:rsidTr="47310E6E">
        <w:tc>
          <w:tcPr>
            <w:cnfStyle w:val="001000000000" w:firstRow="0" w:lastRow="0" w:firstColumn="1" w:lastColumn="0" w:oddVBand="0" w:evenVBand="0" w:oddHBand="0" w:evenHBand="0" w:firstRowFirstColumn="0" w:firstRowLastColumn="0" w:lastRowFirstColumn="0" w:lastRowLastColumn="0"/>
            <w:tcW w:w="6498" w:type="dxa"/>
            <w:shd w:val="clear" w:color="auto" w:fill="FFFFFF" w:themeFill="background1"/>
          </w:tcPr>
          <w:p w14:paraId="4DF76209" w14:textId="185EEF10" w:rsidR="007F4A59" w:rsidRPr="00EE4B2B" w:rsidRDefault="007F4A59" w:rsidP="007F4A59">
            <w:pPr>
              <w:rPr>
                <w:b w:val="0"/>
                <w:bCs w:val="0"/>
                <w:sz w:val="24"/>
                <w:szCs w:val="24"/>
              </w:rPr>
            </w:pPr>
            <w:r w:rsidRPr="00EE4B2B">
              <w:rPr>
                <w:b w:val="0"/>
                <w:bCs w:val="0"/>
                <w:sz w:val="24"/>
                <w:szCs w:val="24"/>
              </w:rPr>
              <w:t>Presentations: Tips Presentation, Demonstration/Pitch</w:t>
            </w:r>
          </w:p>
        </w:tc>
        <w:tc>
          <w:tcPr>
            <w:tcW w:w="2952" w:type="dxa"/>
            <w:shd w:val="clear" w:color="auto" w:fill="FFFFFF" w:themeFill="background1"/>
          </w:tcPr>
          <w:p w14:paraId="2678DD4C" w14:textId="38C2137C" w:rsidR="007F4A59" w:rsidRPr="00EE4B2B" w:rsidRDefault="007F4A59" w:rsidP="007F4A5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E4B2B">
              <w:rPr>
                <w:sz w:val="24"/>
                <w:szCs w:val="24"/>
              </w:rPr>
              <w:t>20%</w:t>
            </w:r>
          </w:p>
        </w:tc>
      </w:tr>
      <w:tr w:rsidR="007F4A59" w:rsidRPr="00960C2F" w14:paraId="6CC87436" w14:textId="77777777" w:rsidTr="47310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8" w:type="dxa"/>
            <w:shd w:val="clear" w:color="auto" w:fill="FFFFFF" w:themeFill="background1"/>
          </w:tcPr>
          <w:p w14:paraId="3A29995C" w14:textId="08724E8C" w:rsidR="007F4A59" w:rsidRPr="00EE4B2B" w:rsidRDefault="007F4A59" w:rsidP="007F4A59">
            <w:pPr>
              <w:rPr>
                <w:b w:val="0"/>
                <w:bCs w:val="0"/>
                <w:sz w:val="24"/>
                <w:szCs w:val="24"/>
              </w:rPr>
            </w:pPr>
            <w:r w:rsidRPr="00EE4B2B">
              <w:rPr>
                <w:b w:val="0"/>
                <w:bCs w:val="0"/>
                <w:sz w:val="24"/>
                <w:szCs w:val="24"/>
              </w:rPr>
              <w:t>Pre/Post Course Assessments</w:t>
            </w:r>
          </w:p>
        </w:tc>
        <w:tc>
          <w:tcPr>
            <w:tcW w:w="2952" w:type="dxa"/>
            <w:shd w:val="clear" w:color="auto" w:fill="FFFFFF" w:themeFill="background1"/>
          </w:tcPr>
          <w:p w14:paraId="68ED259A" w14:textId="243C03D0" w:rsidR="007F4A59" w:rsidRPr="00EE4B2B" w:rsidRDefault="007F4A59" w:rsidP="007F4A5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E4B2B">
              <w:rPr>
                <w:sz w:val="24"/>
                <w:szCs w:val="24"/>
              </w:rPr>
              <w:t>3%</w:t>
            </w:r>
          </w:p>
        </w:tc>
      </w:tr>
    </w:tbl>
    <w:p w14:paraId="34C45A6E" w14:textId="77777777" w:rsidR="000E7424" w:rsidRPr="00EE4B2B" w:rsidRDefault="000E7424" w:rsidP="00CC3EA9">
      <w:pPr>
        <w:rPr>
          <w:rFonts w:cstheme="minorHAnsi"/>
          <w:b/>
          <w:sz w:val="20"/>
          <w:szCs w:val="20"/>
        </w:rPr>
      </w:pPr>
    </w:p>
    <w:p w14:paraId="7B413053" w14:textId="27D62F64" w:rsidR="00E81F64" w:rsidRPr="00960C2F" w:rsidRDefault="00E81F64" w:rsidP="00BC39F0">
      <w:pPr>
        <w:pStyle w:val="Heading3"/>
      </w:pPr>
      <w:r w:rsidRPr="00960C2F">
        <w:t>Evaluation</w:t>
      </w:r>
    </w:p>
    <w:p w14:paraId="7A89794E" w14:textId="02565231" w:rsidR="003D2EB7" w:rsidRPr="00960C2F" w:rsidRDefault="003D2EB7" w:rsidP="00CC3EA9">
      <w:pPr>
        <w:rPr>
          <w:rFonts w:cstheme="minorHAnsi"/>
          <w:sz w:val="24"/>
          <w:szCs w:val="24"/>
        </w:rPr>
      </w:pPr>
      <w:r w:rsidRPr="00960C2F">
        <w:rPr>
          <w:rFonts w:cstheme="minorHAnsi"/>
          <w:sz w:val="24"/>
          <w:szCs w:val="24"/>
        </w:rPr>
        <w:t>All assignments are given the same raw score of 0–10</w:t>
      </w:r>
      <w:r w:rsidR="00CC3EA9" w:rsidRPr="00960C2F">
        <w:rPr>
          <w:rFonts w:cstheme="minorHAnsi"/>
          <w:sz w:val="24"/>
          <w:szCs w:val="24"/>
        </w:rPr>
        <w:t xml:space="preserve"> </w:t>
      </w:r>
      <w:r w:rsidRPr="00960C2F">
        <w:rPr>
          <w:rFonts w:cstheme="minorHAnsi"/>
          <w:sz w:val="24"/>
          <w:szCs w:val="24"/>
        </w:rPr>
        <w:t>where 0 is an incomple</w:t>
      </w:r>
      <w:r w:rsidR="00C92B34" w:rsidRPr="00960C2F">
        <w:rPr>
          <w:rFonts w:cstheme="minorHAnsi"/>
          <w:sz w:val="24"/>
          <w:szCs w:val="24"/>
        </w:rPr>
        <w:t>te and 10 is an</w:t>
      </w:r>
      <w:r w:rsidRPr="00960C2F">
        <w:rPr>
          <w:rFonts w:cstheme="minorHAnsi"/>
          <w:sz w:val="24"/>
          <w:szCs w:val="24"/>
        </w:rPr>
        <w:t xml:space="preserve"> A</w:t>
      </w:r>
      <w:r w:rsidR="00C92B34" w:rsidRPr="00960C2F">
        <w:rPr>
          <w:rFonts w:cstheme="minorHAnsi"/>
          <w:sz w:val="24"/>
          <w:szCs w:val="24"/>
        </w:rPr>
        <w:t xml:space="preserve"> with </w:t>
      </w:r>
      <w:r w:rsidR="002873B3" w:rsidRPr="00960C2F">
        <w:rPr>
          <w:rFonts w:cstheme="minorHAnsi"/>
          <w:sz w:val="24"/>
          <w:szCs w:val="24"/>
        </w:rPr>
        <w:t xml:space="preserve">superior </w:t>
      </w:r>
      <w:r w:rsidR="00C92B34" w:rsidRPr="00960C2F">
        <w:rPr>
          <w:rFonts w:cstheme="minorHAnsi"/>
          <w:sz w:val="24"/>
          <w:szCs w:val="24"/>
        </w:rPr>
        <w:t>distinction</w:t>
      </w:r>
      <w:r w:rsidRPr="00960C2F">
        <w:rPr>
          <w:rFonts w:cstheme="minorHAnsi"/>
          <w:sz w:val="24"/>
          <w:szCs w:val="24"/>
        </w:rPr>
        <w:t xml:space="preserve">. In D2L, your grade will show up as </w:t>
      </w:r>
      <w:r w:rsidR="00CC3EA9" w:rsidRPr="00960C2F">
        <w:rPr>
          <w:rFonts w:cstheme="minorHAnsi"/>
          <w:sz w:val="24"/>
          <w:szCs w:val="24"/>
        </w:rPr>
        <w:t xml:space="preserve">a letter grade </w:t>
      </w:r>
      <w:r w:rsidRPr="00960C2F">
        <w:rPr>
          <w:rFonts w:cstheme="minorHAnsi"/>
          <w:sz w:val="24"/>
          <w:szCs w:val="24"/>
        </w:rPr>
        <w:t>with the corresponding raw score from the chart below. For example, if you</w:t>
      </w:r>
      <w:r w:rsidR="00C92B34" w:rsidRPr="00960C2F">
        <w:rPr>
          <w:rFonts w:cstheme="minorHAnsi"/>
          <w:sz w:val="24"/>
          <w:szCs w:val="24"/>
        </w:rPr>
        <w:t>r grade reads “B” than you have an 8.5 raw score (you completed good work</w:t>
      </w:r>
      <w:r w:rsidR="00036B62" w:rsidRPr="00960C2F">
        <w:rPr>
          <w:rFonts w:cstheme="minorHAnsi"/>
          <w:sz w:val="24"/>
          <w:szCs w:val="24"/>
        </w:rPr>
        <w:t>; however, the work</w:t>
      </w:r>
      <w:r w:rsidR="00C92B34" w:rsidRPr="00960C2F">
        <w:rPr>
          <w:rFonts w:cstheme="minorHAnsi"/>
          <w:sz w:val="24"/>
          <w:szCs w:val="24"/>
        </w:rPr>
        <w:t xml:space="preserve"> does not merit distinction).</w:t>
      </w:r>
      <w:r w:rsidR="00036B62" w:rsidRPr="00960C2F">
        <w:rPr>
          <w:rFonts w:cstheme="minorHAnsi"/>
          <w:sz w:val="24"/>
          <w:szCs w:val="24"/>
        </w:rPr>
        <w:t xml:space="preserve"> So, le</w:t>
      </w:r>
      <w:r w:rsidR="00C92B34" w:rsidRPr="00960C2F">
        <w:rPr>
          <w:rFonts w:cstheme="minorHAnsi"/>
          <w:sz w:val="24"/>
          <w:szCs w:val="24"/>
        </w:rPr>
        <w:t xml:space="preserve">t’s say you earn a B on </w:t>
      </w:r>
      <w:r w:rsidR="00036B62" w:rsidRPr="00960C2F">
        <w:rPr>
          <w:rFonts w:cstheme="minorHAnsi"/>
          <w:sz w:val="24"/>
          <w:szCs w:val="24"/>
        </w:rPr>
        <w:t>assignment</w:t>
      </w:r>
      <w:r w:rsidR="002873B3" w:rsidRPr="00960C2F">
        <w:rPr>
          <w:rFonts w:cstheme="minorHAnsi"/>
          <w:sz w:val="24"/>
          <w:szCs w:val="24"/>
        </w:rPr>
        <w:t xml:space="preserve"> 1, a C+ on speech 2, and A</w:t>
      </w:r>
      <w:r w:rsidR="00C92B34" w:rsidRPr="00960C2F">
        <w:rPr>
          <w:rFonts w:cstheme="minorHAnsi"/>
          <w:sz w:val="24"/>
          <w:szCs w:val="24"/>
        </w:rPr>
        <w:t>- on speech three, your a</w:t>
      </w:r>
      <w:r w:rsidR="002873B3" w:rsidRPr="00960C2F">
        <w:rPr>
          <w:rFonts w:cstheme="minorHAnsi"/>
          <w:sz w:val="24"/>
          <w:szCs w:val="24"/>
        </w:rPr>
        <w:t>verage score would be (8.5+7.8+9.2)/3 = 8.5</w:t>
      </w:r>
      <w:r w:rsidR="00C92B34" w:rsidRPr="00960C2F">
        <w:rPr>
          <w:rFonts w:cstheme="minorHAnsi"/>
          <w:sz w:val="24"/>
          <w:szCs w:val="24"/>
        </w:rPr>
        <w:t xml:space="preserve">, or B. </w:t>
      </w:r>
      <w:r w:rsidR="007D6CE4" w:rsidRPr="00960C2F">
        <w:rPr>
          <w:rFonts w:cstheme="minorHAnsi"/>
          <w:sz w:val="24"/>
          <w:szCs w:val="24"/>
        </w:rPr>
        <w:t xml:space="preserve">For fairness and consistency, any grade that receives an F will receive the exact raw score. For example, if a student earns 45% on an exam, the raw score will be 4.5. If this is confusing, do not worry! </w:t>
      </w:r>
      <w:r w:rsidR="00C92B34" w:rsidRPr="00960C2F">
        <w:rPr>
          <w:rFonts w:cstheme="minorHAnsi"/>
          <w:sz w:val="24"/>
          <w:szCs w:val="24"/>
        </w:rPr>
        <w:t>D2L i</w:t>
      </w:r>
      <w:r w:rsidR="00E81F64" w:rsidRPr="00960C2F">
        <w:rPr>
          <w:rFonts w:cstheme="minorHAnsi"/>
          <w:sz w:val="24"/>
          <w:szCs w:val="24"/>
        </w:rPr>
        <w:t>s doing all the math for you, so</w:t>
      </w:r>
      <w:r w:rsidR="00C92B34" w:rsidRPr="00960C2F">
        <w:rPr>
          <w:rFonts w:cstheme="minorHAnsi"/>
          <w:sz w:val="24"/>
          <w:szCs w:val="24"/>
        </w:rPr>
        <w:t xml:space="preserve"> you </w:t>
      </w:r>
      <w:r w:rsidR="0013020B" w:rsidRPr="00960C2F">
        <w:rPr>
          <w:rFonts w:cstheme="minorHAnsi"/>
          <w:sz w:val="24"/>
          <w:szCs w:val="24"/>
        </w:rPr>
        <w:t>just</w:t>
      </w:r>
      <w:r w:rsidR="007D6CE4" w:rsidRPr="00960C2F">
        <w:rPr>
          <w:rFonts w:cstheme="minorHAnsi"/>
          <w:sz w:val="24"/>
          <w:szCs w:val="24"/>
        </w:rPr>
        <w:t xml:space="preserve"> need to pay attention to your final calculated grade column</w:t>
      </w:r>
      <w:r w:rsidR="00E81F64" w:rsidRPr="00960C2F">
        <w:rPr>
          <w:rFonts w:cstheme="minorHAnsi"/>
          <w:sz w:val="24"/>
          <w:szCs w:val="24"/>
        </w:rPr>
        <w:t xml:space="preserve">. </w:t>
      </w:r>
    </w:p>
    <w:p w14:paraId="78FAD999" w14:textId="77777777" w:rsidR="003D2EB7" w:rsidRPr="00960C2F" w:rsidRDefault="003D2EB7" w:rsidP="00CC3EA9">
      <w:pPr>
        <w:rPr>
          <w:rFonts w:cstheme="minorHAnsi"/>
        </w:rPr>
      </w:pPr>
    </w:p>
    <w:tbl>
      <w:tblPr>
        <w:tblStyle w:val="TableGrid"/>
        <w:tblW w:w="9180" w:type="dxa"/>
        <w:tblInd w:w="108" w:type="dxa"/>
        <w:tblLook w:val="04A0" w:firstRow="1" w:lastRow="0" w:firstColumn="1" w:lastColumn="0" w:noHBand="0" w:noVBand="1"/>
      </w:tblPr>
      <w:tblGrid>
        <w:gridCol w:w="2295"/>
        <w:gridCol w:w="2295"/>
        <w:gridCol w:w="2295"/>
        <w:gridCol w:w="2295"/>
      </w:tblGrid>
      <w:tr w:rsidR="003D2EB7" w:rsidRPr="00960C2F" w14:paraId="4C52C6B5" w14:textId="3692C17D" w:rsidTr="000E7424">
        <w:tc>
          <w:tcPr>
            <w:tcW w:w="2295" w:type="dxa"/>
            <w:tcBorders>
              <w:top w:val="single" w:sz="12" w:space="0" w:color="auto"/>
              <w:bottom w:val="single" w:sz="4" w:space="0" w:color="auto"/>
            </w:tcBorders>
            <w:shd w:val="clear" w:color="auto" w:fill="E7E6E6" w:themeFill="background2"/>
          </w:tcPr>
          <w:p w14:paraId="0437724B" w14:textId="21D428BA" w:rsidR="003D2EB7" w:rsidRPr="00960C2F" w:rsidRDefault="003D2EB7" w:rsidP="003D2EB7">
            <w:pPr>
              <w:rPr>
                <w:rFonts w:cstheme="minorHAnsi"/>
                <w:b/>
              </w:rPr>
            </w:pPr>
            <w:r w:rsidRPr="00960C2F">
              <w:rPr>
                <w:rFonts w:cstheme="minorHAnsi"/>
                <w:b/>
              </w:rPr>
              <w:t>Grade</w:t>
            </w:r>
          </w:p>
        </w:tc>
        <w:tc>
          <w:tcPr>
            <w:tcW w:w="2295" w:type="dxa"/>
            <w:tcBorders>
              <w:top w:val="single" w:sz="12" w:space="0" w:color="auto"/>
              <w:bottom w:val="single" w:sz="4" w:space="0" w:color="auto"/>
            </w:tcBorders>
            <w:shd w:val="clear" w:color="auto" w:fill="E7E6E6" w:themeFill="background2"/>
          </w:tcPr>
          <w:p w14:paraId="5E285507" w14:textId="6B121BA2" w:rsidR="003D2EB7" w:rsidRPr="00960C2F" w:rsidRDefault="003D2EB7" w:rsidP="003D2EB7">
            <w:pPr>
              <w:rPr>
                <w:rFonts w:cstheme="minorHAnsi"/>
                <w:b/>
              </w:rPr>
            </w:pPr>
            <w:r w:rsidRPr="00960C2F">
              <w:rPr>
                <w:rFonts w:cstheme="minorHAnsi"/>
                <w:b/>
              </w:rPr>
              <w:t>Raw Score</w:t>
            </w:r>
          </w:p>
        </w:tc>
        <w:tc>
          <w:tcPr>
            <w:tcW w:w="2295" w:type="dxa"/>
            <w:tcBorders>
              <w:top w:val="single" w:sz="12" w:space="0" w:color="auto"/>
              <w:bottom w:val="single" w:sz="4" w:space="0" w:color="auto"/>
            </w:tcBorders>
            <w:shd w:val="clear" w:color="auto" w:fill="E7E6E6" w:themeFill="background2"/>
          </w:tcPr>
          <w:p w14:paraId="4E4898FC" w14:textId="3CFD948B" w:rsidR="003D2EB7" w:rsidRPr="00960C2F" w:rsidRDefault="003D2EB7" w:rsidP="003D2EB7">
            <w:pPr>
              <w:rPr>
                <w:rFonts w:cstheme="minorHAnsi"/>
                <w:b/>
              </w:rPr>
            </w:pPr>
            <w:r w:rsidRPr="00960C2F">
              <w:rPr>
                <w:rFonts w:cstheme="minorHAnsi"/>
                <w:b/>
              </w:rPr>
              <w:t>Grade</w:t>
            </w:r>
          </w:p>
        </w:tc>
        <w:tc>
          <w:tcPr>
            <w:tcW w:w="2295" w:type="dxa"/>
            <w:tcBorders>
              <w:top w:val="single" w:sz="12" w:space="0" w:color="auto"/>
              <w:bottom w:val="single" w:sz="4" w:space="0" w:color="auto"/>
            </w:tcBorders>
            <w:shd w:val="clear" w:color="auto" w:fill="E7E6E6" w:themeFill="background2"/>
          </w:tcPr>
          <w:p w14:paraId="3715AAC2" w14:textId="67385F27" w:rsidR="003D2EB7" w:rsidRPr="00960C2F" w:rsidRDefault="003D2EB7" w:rsidP="003D2EB7">
            <w:pPr>
              <w:rPr>
                <w:rFonts w:cstheme="minorHAnsi"/>
                <w:b/>
              </w:rPr>
            </w:pPr>
            <w:r w:rsidRPr="00960C2F">
              <w:rPr>
                <w:rFonts w:cstheme="minorHAnsi"/>
                <w:b/>
              </w:rPr>
              <w:t>Raw Score</w:t>
            </w:r>
          </w:p>
        </w:tc>
      </w:tr>
      <w:tr w:rsidR="003D2EB7" w:rsidRPr="00960C2F" w14:paraId="0FFD3BCE" w14:textId="55449FDA" w:rsidTr="000E7424">
        <w:tc>
          <w:tcPr>
            <w:tcW w:w="2295" w:type="dxa"/>
            <w:tcBorders>
              <w:left w:val="nil"/>
            </w:tcBorders>
          </w:tcPr>
          <w:p w14:paraId="2A4748A4" w14:textId="77C7EE86" w:rsidR="003D2EB7" w:rsidRPr="00960C2F" w:rsidRDefault="003D2EB7" w:rsidP="00C92B34">
            <w:pPr>
              <w:rPr>
                <w:rFonts w:cstheme="minorHAnsi"/>
              </w:rPr>
            </w:pPr>
            <w:r w:rsidRPr="00960C2F">
              <w:rPr>
                <w:rFonts w:cstheme="minorHAnsi"/>
              </w:rPr>
              <w:t>A (</w:t>
            </w:r>
            <w:r w:rsidR="002873B3" w:rsidRPr="00960C2F">
              <w:rPr>
                <w:rFonts w:cstheme="minorHAnsi"/>
              </w:rPr>
              <w:t xml:space="preserve">superior </w:t>
            </w:r>
            <w:r w:rsidR="00C92B34" w:rsidRPr="00960C2F">
              <w:rPr>
                <w:rFonts w:cstheme="minorHAnsi"/>
              </w:rPr>
              <w:t>distinction</w:t>
            </w:r>
            <w:r w:rsidRPr="00960C2F">
              <w:rPr>
                <w:rFonts w:cstheme="minorHAnsi"/>
              </w:rPr>
              <w:t>)</w:t>
            </w:r>
          </w:p>
        </w:tc>
        <w:tc>
          <w:tcPr>
            <w:tcW w:w="2295" w:type="dxa"/>
          </w:tcPr>
          <w:p w14:paraId="0BBA9545" w14:textId="26367380" w:rsidR="003D2EB7" w:rsidRPr="00960C2F" w:rsidRDefault="003D2EB7" w:rsidP="003D2EB7">
            <w:pPr>
              <w:rPr>
                <w:rFonts w:cstheme="minorHAnsi"/>
              </w:rPr>
            </w:pPr>
            <w:r w:rsidRPr="00960C2F">
              <w:rPr>
                <w:rFonts w:cstheme="minorHAnsi"/>
              </w:rPr>
              <w:t>10</w:t>
            </w:r>
          </w:p>
        </w:tc>
        <w:tc>
          <w:tcPr>
            <w:tcW w:w="2295" w:type="dxa"/>
          </w:tcPr>
          <w:p w14:paraId="77AAC122" w14:textId="6A51514C" w:rsidR="003D2EB7" w:rsidRPr="00960C2F" w:rsidRDefault="003D2EB7" w:rsidP="003D2EB7">
            <w:pPr>
              <w:rPr>
                <w:rFonts w:cstheme="minorHAnsi"/>
              </w:rPr>
            </w:pPr>
            <w:r w:rsidRPr="00960C2F">
              <w:rPr>
                <w:rFonts w:cstheme="minorHAnsi"/>
              </w:rPr>
              <w:t>C</w:t>
            </w:r>
          </w:p>
        </w:tc>
        <w:tc>
          <w:tcPr>
            <w:tcW w:w="2295" w:type="dxa"/>
            <w:tcBorders>
              <w:right w:val="nil"/>
            </w:tcBorders>
          </w:tcPr>
          <w:p w14:paraId="44B5640F" w14:textId="09D0BA2E" w:rsidR="003D2EB7" w:rsidRPr="00960C2F" w:rsidRDefault="003D2EB7" w:rsidP="003D2EB7">
            <w:pPr>
              <w:rPr>
                <w:rFonts w:cstheme="minorHAnsi"/>
              </w:rPr>
            </w:pPr>
            <w:r w:rsidRPr="00960C2F">
              <w:rPr>
                <w:rFonts w:cstheme="minorHAnsi"/>
              </w:rPr>
              <w:t>7.5</w:t>
            </w:r>
          </w:p>
        </w:tc>
      </w:tr>
      <w:tr w:rsidR="003D2EB7" w:rsidRPr="00960C2F" w14:paraId="2DC07359" w14:textId="7DCC6292" w:rsidTr="000E7424">
        <w:tc>
          <w:tcPr>
            <w:tcW w:w="2295" w:type="dxa"/>
            <w:tcBorders>
              <w:left w:val="nil"/>
            </w:tcBorders>
          </w:tcPr>
          <w:p w14:paraId="5E7ADB72" w14:textId="5C94D146" w:rsidR="003D2EB7" w:rsidRPr="00960C2F" w:rsidRDefault="003D2EB7" w:rsidP="002873B3">
            <w:pPr>
              <w:rPr>
                <w:rFonts w:cstheme="minorHAnsi"/>
              </w:rPr>
            </w:pPr>
            <w:r w:rsidRPr="00960C2F">
              <w:rPr>
                <w:rFonts w:cstheme="minorHAnsi"/>
              </w:rPr>
              <w:t>A</w:t>
            </w:r>
            <w:r w:rsidR="002873B3" w:rsidRPr="00960C2F">
              <w:rPr>
                <w:rFonts w:cstheme="minorHAnsi"/>
              </w:rPr>
              <w:t xml:space="preserve"> </w:t>
            </w:r>
          </w:p>
        </w:tc>
        <w:tc>
          <w:tcPr>
            <w:tcW w:w="2295" w:type="dxa"/>
          </w:tcPr>
          <w:p w14:paraId="2A417F61" w14:textId="637B8DB1" w:rsidR="003D2EB7" w:rsidRPr="00960C2F" w:rsidRDefault="003D2EB7" w:rsidP="003D2EB7">
            <w:pPr>
              <w:rPr>
                <w:rFonts w:cstheme="minorHAnsi"/>
              </w:rPr>
            </w:pPr>
            <w:r w:rsidRPr="00960C2F">
              <w:rPr>
                <w:rFonts w:cstheme="minorHAnsi"/>
              </w:rPr>
              <w:t>9.5</w:t>
            </w:r>
          </w:p>
        </w:tc>
        <w:tc>
          <w:tcPr>
            <w:tcW w:w="2295" w:type="dxa"/>
          </w:tcPr>
          <w:p w14:paraId="236EEA5F" w14:textId="66EB18C9" w:rsidR="003D2EB7" w:rsidRPr="00960C2F" w:rsidRDefault="003D2EB7" w:rsidP="003D2EB7">
            <w:pPr>
              <w:rPr>
                <w:rFonts w:cstheme="minorHAnsi"/>
              </w:rPr>
            </w:pPr>
            <w:r w:rsidRPr="00960C2F">
              <w:rPr>
                <w:rFonts w:cstheme="minorHAnsi"/>
              </w:rPr>
              <w:t>C-</w:t>
            </w:r>
          </w:p>
        </w:tc>
        <w:tc>
          <w:tcPr>
            <w:tcW w:w="2295" w:type="dxa"/>
            <w:tcBorders>
              <w:right w:val="nil"/>
            </w:tcBorders>
          </w:tcPr>
          <w:p w14:paraId="24EE740D" w14:textId="5CB5ECB2" w:rsidR="003D2EB7" w:rsidRPr="00960C2F" w:rsidRDefault="003D2EB7" w:rsidP="003D2EB7">
            <w:pPr>
              <w:rPr>
                <w:rFonts w:cstheme="minorHAnsi"/>
              </w:rPr>
            </w:pPr>
            <w:r w:rsidRPr="00960C2F">
              <w:rPr>
                <w:rFonts w:cstheme="minorHAnsi"/>
              </w:rPr>
              <w:t>7.2</w:t>
            </w:r>
          </w:p>
        </w:tc>
      </w:tr>
      <w:tr w:rsidR="003D2EB7" w:rsidRPr="00960C2F" w14:paraId="4CACFFAF" w14:textId="6AE6D7AF" w:rsidTr="000E7424">
        <w:tc>
          <w:tcPr>
            <w:tcW w:w="2295" w:type="dxa"/>
            <w:tcBorders>
              <w:left w:val="nil"/>
            </w:tcBorders>
          </w:tcPr>
          <w:p w14:paraId="54479138" w14:textId="3A8E3365" w:rsidR="003D2EB7" w:rsidRPr="00960C2F" w:rsidRDefault="003D2EB7" w:rsidP="002873B3">
            <w:pPr>
              <w:rPr>
                <w:rFonts w:cstheme="minorHAnsi"/>
              </w:rPr>
            </w:pPr>
            <w:r w:rsidRPr="00960C2F">
              <w:rPr>
                <w:rFonts w:cstheme="minorHAnsi"/>
              </w:rPr>
              <w:t>A-</w:t>
            </w:r>
            <w:r w:rsidR="002873B3" w:rsidRPr="00960C2F">
              <w:rPr>
                <w:rFonts w:cstheme="minorHAnsi"/>
              </w:rPr>
              <w:t xml:space="preserve"> </w:t>
            </w:r>
          </w:p>
        </w:tc>
        <w:tc>
          <w:tcPr>
            <w:tcW w:w="2295" w:type="dxa"/>
          </w:tcPr>
          <w:p w14:paraId="589AFB71" w14:textId="431199B6" w:rsidR="003D2EB7" w:rsidRPr="00960C2F" w:rsidRDefault="003D2EB7" w:rsidP="003D2EB7">
            <w:pPr>
              <w:rPr>
                <w:rFonts w:cstheme="minorHAnsi"/>
              </w:rPr>
            </w:pPr>
            <w:r w:rsidRPr="00960C2F">
              <w:rPr>
                <w:rFonts w:cstheme="minorHAnsi"/>
              </w:rPr>
              <w:t>9.2</w:t>
            </w:r>
          </w:p>
        </w:tc>
        <w:tc>
          <w:tcPr>
            <w:tcW w:w="2295" w:type="dxa"/>
          </w:tcPr>
          <w:p w14:paraId="4121A7FE" w14:textId="6422C862" w:rsidR="003D2EB7" w:rsidRPr="00960C2F" w:rsidRDefault="003D2EB7" w:rsidP="003D2EB7">
            <w:pPr>
              <w:rPr>
                <w:rFonts w:cstheme="minorHAnsi"/>
              </w:rPr>
            </w:pPr>
            <w:r w:rsidRPr="00960C2F">
              <w:rPr>
                <w:rFonts w:cstheme="minorHAnsi"/>
              </w:rPr>
              <w:t>D+</w:t>
            </w:r>
          </w:p>
        </w:tc>
        <w:tc>
          <w:tcPr>
            <w:tcW w:w="2295" w:type="dxa"/>
            <w:tcBorders>
              <w:right w:val="nil"/>
            </w:tcBorders>
          </w:tcPr>
          <w:p w14:paraId="34ED40EC" w14:textId="49FFF0FA" w:rsidR="003D2EB7" w:rsidRPr="00960C2F" w:rsidRDefault="003D2EB7" w:rsidP="003D2EB7">
            <w:pPr>
              <w:rPr>
                <w:rFonts w:cstheme="minorHAnsi"/>
              </w:rPr>
            </w:pPr>
            <w:r w:rsidRPr="00960C2F">
              <w:rPr>
                <w:rFonts w:cstheme="minorHAnsi"/>
              </w:rPr>
              <w:t>6.8</w:t>
            </w:r>
          </w:p>
        </w:tc>
      </w:tr>
      <w:tr w:rsidR="003D2EB7" w:rsidRPr="00960C2F" w14:paraId="285DE1C8" w14:textId="0CE06A64" w:rsidTr="000E7424">
        <w:tc>
          <w:tcPr>
            <w:tcW w:w="2295" w:type="dxa"/>
            <w:tcBorders>
              <w:left w:val="nil"/>
            </w:tcBorders>
          </w:tcPr>
          <w:p w14:paraId="1314F6AB" w14:textId="30939C04" w:rsidR="003D2EB7" w:rsidRPr="00960C2F" w:rsidRDefault="003D2EB7" w:rsidP="003D2EB7">
            <w:pPr>
              <w:rPr>
                <w:rFonts w:cstheme="minorHAnsi"/>
              </w:rPr>
            </w:pPr>
            <w:r w:rsidRPr="00960C2F">
              <w:rPr>
                <w:rFonts w:cstheme="minorHAnsi"/>
              </w:rPr>
              <w:t>B+</w:t>
            </w:r>
          </w:p>
        </w:tc>
        <w:tc>
          <w:tcPr>
            <w:tcW w:w="2295" w:type="dxa"/>
          </w:tcPr>
          <w:p w14:paraId="2647B7AB" w14:textId="4B2D7CB3" w:rsidR="003D2EB7" w:rsidRPr="00960C2F" w:rsidRDefault="003D2EB7" w:rsidP="003D2EB7">
            <w:pPr>
              <w:rPr>
                <w:rFonts w:cstheme="minorHAnsi"/>
              </w:rPr>
            </w:pPr>
            <w:r w:rsidRPr="00960C2F">
              <w:rPr>
                <w:rFonts w:cstheme="minorHAnsi"/>
              </w:rPr>
              <w:t>8.8</w:t>
            </w:r>
          </w:p>
        </w:tc>
        <w:tc>
          <w:tcPr>
            <w:tcW w:w="2295" w:type="dxa"/>
          </w:tcPr>
          <w:p w14:paraId="1F905062" w14:textId="256E50FD" w:rsidR="003D2EB7" w:rsidRPr="00960C2F" w:rsidRDefault="003D2EB7" w:rsidP="003D2EB7">
            <w:pPr>
              <w:rPr>
                <w:rFonts w:cstheme="minorHAnsi"/>
              </w:rPr>
            </w:pPr>
            <w:r w:rsidRPr="00960C2F">
              <w:rPr>
                <w:rFonts w:cstheme="minorHAnsi"/>
              </w:rPr>
              <w:t>D</w:t>
            </w:r>
          </w:p>
        </w:tc>
        <w:tc>
          <w:tcPr>
            <w:tcW w:w="2295" w:type="dxa"/>
            <w:tcBorders>
              <w:right w:val="nil"/>
            </w:tcBorders>
          </w:tcPr>
          <w:p w14:paraId="185E2AD7" w14:textId="558F05D0" w:rsidR="003D2EB7" w:rsidRPr="00960C2F" w:rsidRDefault="003D2EB7" w:rsidP="003D2EB7">
            <w:pPr>
              <w:rPr>
                <w:rFonts w:cstheme="minorHAnsi"/>
              </w:rPr>
            </w:pPr>
            <w:r w:rsidRPr="00960C2F">
              <w:rPr>
                <w:rFonts w:cstheme="minorHAnsi"/>
              </w:rPr>
              <w:t>6.5</w:t>
            </w:r>
          </w:p>
        </w:tc>
      </w:tr>
      <w:tr w:rsidR="003D2EB7" w:rsidRPr="00960C2F" w14:paraId="40ADD2C6" w14:textId="6F9E2988" w:rsidTr="000E7424">
        <w:tc>
          <w:tcPr>
            <w:tcW w:w="2295" w:type="dxa"/>
            <w:tcBorders>
              <w:left w:val="nil"/>
            </w:tcBorders>
          </w:tcPr>
          <w:p w14:paraId="0AFE6AAD" w14:textId="677BBB63" w:rsidR="003D2EB7" w:rsidRPr="00960C2F" w:rsidRDefault="003D2EB7" w:rsidP="003D2EB7">
            <w:pPr>
              <w:rPr>
                <w:rFonts w:cstheme="minorHAnsi"/>
              </w:rPr>
            </w:pPr>
            <w:r w:rsidRPr="00960C2F">
              <w:rPr>
                <w:rFonts w:cstheme="minorHAnsi"/>
              </w:rPr>
              <w:t>B</w:t>
            </w:r>
          </w:p>
        </w:tc>
        <w:tc>
          <w:tcPr>
            <w:tcW w:w="2295" w:type="dxa"/>
          </w:tcPr>
          <w:p w14:paraId="5D4F2791" w14:textId="1033FB4C" w:rsidR="003D2EB7" w:rsidRPr="00960C2F" w:rsidRDefault="003D2EB7" w:rsidP="003D2EB7">
            <w:pPr>
              <w:rPr>
                <w:rFonts w:cstheme="minorHAnsi"/>
              </w:rPr>
            </w:pPr>
            <w:r w:rsidRPr="00960C2F">
              <w:rPr>
                <w:rFonts w:cstheme="minorHAnsi"/>
              </w:rPr>
              <w:t>8.5</w:t>
            </w:r>
          </w:p>
        </w:tc>
        <w:tc>
          <w:tcPr>
            <w:tcW w:w="2295" w:type="dxa"/>
          </w:tcPr>
          <w:p w14:paraId="09B7450F" w14:textId="1425B748" w:rsidR="003D2EB7" w:rsidRPr="00960C2F" w:rsidRDefault="003D2EB7" w:rsidP="003D2EB7">
            <w:pPr>
              <w:rPr>
                <w:rFonts w:cstheme="minorHAnsi"/>
              </w:rPr>
            </w:pPr>
            <w:r w:rsidRPr="00960C2F">
              <w:rPr>
                <w:rFonts w:cstheme="minorHAnsi"/>
              </w:rPr>
              <w:t>D-</w:t>
            </w:r>
          </w:p>
        </w:tc>
        <w:tc>
          <w:tcPr>
            <w:tcW w:w="2295" w:type="dxa"/>
            <w:tcBorders>
              <w:right w:val="nil"/>
            </w:tcBorders>
          </w:tcPr>
          <w:p w14:paraId="21AC45C9" w14:textId="3D3B5DFA" w:rsidR="003D2EB7" w:rsidRPr="00960C2F" w:rsidRDefault="003D2EB7" w:rsidP="003D2EB7">
            <w:pPr>
              <w:rPr>
                <w:rFonts w:cstheme="minorHAnsi"/>
              </w:rPr>
            </w:pPr>
            <w:r w:rsidRPr="00960C2F">
              <w:rPr>
                <w:rFonts w:cstheme="minorHAnsi"/>
              </w:rPr>
              <w:t>6</w:t>
            </w:r>
          </w:p>
        </w:tc>
      </w:tr>
      <w:tr w:rsidR="003D2EB7" w:rsidRPr="00960C2F" w14:paraId="2DFF7E50" w14:textId="68FE01C4" w:rsidTr="000E7424">
        <w:tc>
          <w:tcPr>
            <w:tcW w:w="2295" w:type="dxa"/>
            <w:tcBorders>
              <w:left w:val="nil"/>
              <w:bottom w:val="single" w:sz="4" w:space="0" w:color="auto"/>
            </w:tcBorders>
          </w:tcPr>
          <w:p w14:paraId="0707387A" w14:textId="5E0CEFF7" w:rsidR="003D2EB7" w:rsidRPr="00960C2F" w:rsidRDefault="003D2EB7" w:rsidP="003D2EB7">
            <w:pPr>
              <w:rPr>
                <w:rFonts w:cstheme="minorHAnsi"/>
              </w:rPr>
            </w:pPr>
            <w:r w:rsidRPr="00960C2F">
              <w:rPr>
                <w:rFonts w:cstheme="minorHAnsi"/>
              </w:rPr>
              <w:t>B-</w:t>
            </w:r>
          </w:p>
        </w:tc>
        <w:tc>
          <w:tcPr>
            <w:tcW w:w="2295" w:type="dxa"/>
            <w:tcBorders>
              <w:bottom w:val="single" w:sz="4" w:space="0" w:color="auto"/>
            </w:tcBorders>
          </w:tcPr>
          <w:p w14:paraId="3B0E487C" w14:textId="140D9FD9" w:rsidR="003D2EB7" w:rsidRPr="00960C2F" w:rsidRDefault="003D2EB7" w:rsidP="003D2EB7">
            <w:pPr>
              <w:rPr>
                <w:rFonts w:cstheme="minorHAnsi"/>
              </w:rPr>
            </w:pPr>
            <w:r w:rsidRPr="00960C2F">
              <w:rPr>
                <w:rFonts w:cstheme="minorHAnsi"/>
              </w:rPr>
              <w:t>8.2</w:t>
            </w:r>
          </w:p>
        </w:tc>
        <w:tc>
          <w:tcPr>
            <w:tcW w:w="2295" w:type="dxa"/>
            <w:tcBorders>
              <w:bottom w:val="single" w:sz="4" w:space="0" w:color="auto"/>
            </w:tcBorders>
          </w:tcPr>
          <w:p w14:paraId="1320D899" w14:textId="05F4EF92" w:rsidR="003D2EB7" w:rsidRPr="00960C2F" w:rsidRDefault="003D2EB7" w:rsidP="003D2EB7">
            <w:pPr>
              <w:rPr>
                <w:rFonts w:cstheme="minorHAnsi"/>
              </w:rPr>
            </w:pPr>
            <w:r w:rsidRPr="00960C2F">
              <w:rPr>
                <w:rFonts w:cstheme="minorHAnsi"/>
              </w:rPr>
              <w:t>F</w:t>
            </w:r>
          </w:p>
        </w:tc>
        <w:tc>
          <w:tcPr>
            <w:tcW w:w="2295" w:type="dxa"/>
            <w:tcBorders>
              <w:bottom w:val="single" w:sz="4" w:space="0" w:color="auto"/>
              <w:right w:val="nil"/>
            </w:tcBorders>
          </w:tcPr>
          <w:p w14:paraId="73969C8F" w14:textId="2D8628D9" w:rsidR="003D2EB7" w:rsidRPr="00960C2F" w:rsidRDefault="003D2EB7" w:rsidP="003D2EB7">
            <w:pPr>
              <w:rPr>
                <w:rFonts w:cstheme="minorHAnsi"/>
              </w:rPr>
            </w:pPr>
            <w:r w:rsidRPr="00960C2F">
              <w:rPr>
                <w:rFonts w:cstheme="minorHAnsi"/>
              </w:rPr>
              <w:t>0.1–5.9 (cal. score)</w:t>
            </w:r>
          </w:p>
        </w:tc>
      </w:tr>
      <w:tr w:rsidR="003D2EB7" w:rsidRPr="00960C2F" w14:paraId="78AF9CED" w14:textId="74010A6A" w:rsidTr="000E7424">
        <w:tc>
          <w:tcPr>
            <w:tcW w:w="2295" w:type="dxa"/>
            <w:tcBorders>
              <w:left w:val="nil"/>
              <w:bottom w:val="single" w:sz="12" w:space="0" w:color="auto"/>
            </w:tcBorders>
          </w:tcPr>
          <w:p w14:paraId="3DFCC380" w14:textId="7830503E" w:rsidR="003D2EB7" w:rsidRPr="00960C2F" w:rsidRDefault="003D2EB7" w:rsidP="003D2EB7">
            <w:pPr>
              <w:rPr>
                <w:rFonts w:cstheme="minorHAnsi"/>
              </w:rPr>
            </w:pPr>
            <w:r w:rsidRPr="00960C2F">
              <w:rPr>
                <w:rFonts w:cstheme="minorHAnsi"/>
              </w:rPr>
              <w:t>C+</w:t>
            </w:r>
          </w:p>
        </w:tc>
        <w:tc>
          <w:tcPr>
            <w:tcW w:w="2295" w:type="dxa"/>
            <w:tcBorders>
              <w:bottom w:val="single" w:sz="12" w:space="0" w:color="auto"/>
            </w:tcBorders>
          </w:tcPr>
          <w:p w14:paraId="24E4CD95" w14:textId="5B608130" w:rsidR="003D2EB7" w:rsidRPr="00960C2F" w:rsidRDefault="003D2EB7" w:rsidP="003D2EB7">
            <w:pPr>
              <w:rPr>
                <w:rFonts w:cstheme="minorHAnsi"/>
              </w:rPr>
            </w:pPr>
            <w:r w:rsidRPr="00960C2F">
              <w:rPr>
                <w:rFonts w:cstheme="minorHAnsi"/>
              </w:rPr>
              <w:t>7.8</w:t>
            </w:r>
          </w:p>
        </w:tc>
        <w:tc>
          <w:tcPr>
            <w:tcW w:w="2295" w:type="dxa"/>
            <w:tcBorders>
              <w:bottom w:val="single" w:sz="12" w:space="0" w:color="auto"/>
            </w:tcBorders>
          </w:tcPr>
          <w:p w14:paraId="2E7B56DD" w14:textId="2097602D" w:rsidR="003D2EB7" w:rsidRPr="00960C2F" w:rsidRDefault="003D2EB7" w:rsidP="003D2EB7">
            <w:pPr>
              <w:rPr>
                <w:rFonts w:cstheme="minorHAnsi"/>
              </w:rPr>
            </w:pPr>
            <w:r w:rsidRPr="00960C2F">
              <w:rPr>
                <w:rFonts w:cstheme="minorHAnsi"/>
              </w:rPr>
              <w:t>Incomplete</w:t>
            </w:r>
          </w:p>
        </w:tc>
        <w:tc>
          <w:tcPr>
            <w:tcW w:w="2295" w:type="dxa"/>
            <w:tcBorders>
              <w:bottom w:val="single" w:sz="12" w:space="0" w:color="auto"/>
              <w:right w:val="nil"/>
            </w:tcBorders>
          </w:tcPr>
          <w:p w14:paraId="66F97712" w14:textId="3C1136E8" w:rsidR="003D2EB7" w:rsidRPr="00960C2F" w:rsidRDefault="003D2EB7" w:rsidP="003D2EB7">
            <w:pPr>
              <w:rPr>
                <w:rFonts w:cstheme="minorHAnsi"/>
              </w:rPr>
            </w:pPr>
            <w:r w:rsidRPr="00960C2F">
              <w:rPr>
                <w:rFonts w:cstheme="minorHAnsi"/>
              </w:rPr>
              <w:t>0</w:t>
            </w:r>
          </w:p>
        </w:tc>
      </w:tr>
    </w:tbl>
    <w:p w14:paraId="5887F8E9" w14:textId="669510D8" w:rsidR="00CC3EA9" w:rsidRPr="00960C2F" w:rsidRDefault="00CC3EA9" w:rsidP="00CC3EA9">
      <w:pPr>
        <w:rPr>
          <w:rFonts w:cstheme="minorHAnsi"/>
        </w:rPr>
      </w:pPr>
    </w:p>
    <w:p w14:paraId="7FB42022" w14:textId="4FE92FAA" w:rsidR="00E81F64" w:rsidRPr="00960C2F" w:rsidRDefault="00E81F64" w:rsidP="00BC39F0">
      <w:pPr>
        <w:pStyle w:val="Heading3"/>
      </w:pPr>
      <w:r w:rsidRPr="00960C2F">
        <w:t>Grade Interpretation</w:t>
      </w:r>
    </w:p>
    <w:p w14:paraId="211C16E2" w14:textId="77777777" w:rsidR="00E81F64" w:rsidRPr="00960C2F" w:rsidRDefault="00E81F64" w:rsidP="00AA17BF">
      <w:pPr>
        <w:contextualSpacing/>
        <w:rPr>
          <w:rFonts w:cstheme="minorHAnsi"/>
          <w:b/>
          <w:bCs/>
          <w:sz w:val="10"/>
          <w:szCs w:val="24"/>
        </w:rPr>
      </w:pPr>
    </w:p>
    <w:p w14:paraId="13B25348" w14:textId="66484295" w:rsidR="004C6FB7" w:rsidRPr="00EE4B2B" w:rsidRDefault="003D2EB7" w:rsidP="00AA17BF">
      <w:pPr>
        <w:contextualSpacing/>
        <w:rPr>
          <w:rFonts w:cstheme="minorHAnsi"/>
          <w:b/>
          <w:bCs/>
          <w:sz w:val="12"/>
          <w:szCs w:val="12"/>
        </w:rPr>
      </w:pPr>
      <w:r w:rsidRPr="00960C2F">
        <w:rPr>
          <w:rFonts w:cstheme="minorHAnsi"/>
          <w:b/>
          <w:bCs/>
          <w:sz w:val="24"/>
          <w:szCs w:val="24"/>
        </w:rPr>
        <w:t>A and A-</w:t>
      </w:r>
      <w:r w:rsidRPr="00960C2F">
        <w:rPr>
          <w:rFonts w:cstheme="minorHAnsi"/>
          <w:sz w:val="24"/>
          <w:szCs w:val="24"/>
        </w:rPr>
        <w:br/>
        <w:t xml:space="preserve">represents work </w:t>
      </w:r>
      <w:r w:rsidR="000E7424" w:rsidRPr="00960C2F">
        <w:rPr>
          <w:rFonts w:cstheme="minorHAnsi"/>
          <w:sz w:val="24"/>
          <w:szCs w:val="24"/>
        </w:rPr>
        <w:t xml:space="preserve">of </w:t>
      </w:r>
      <w:r w:rsidRPr="00960C2F">
        <w:rPr>
          <w:rFonts w:cstheme="minorHAnsi"/>
          <w:sz w:val="24"/>
          <w:szCs w:val="24"/>
        </w:rPr>
        <w:t xml:space="preserve">superior quality </w:t>
      </w:r>
      <w:r w:rsidR="000E7424" w:rsidRPr="00960C2F">
        <w:rPr>
          <w:rFonts w:cstheme="minorHAnsi"/>
          <w:sz w:val="24"/>
          <w:szCs w:val="24"/>
        </w:rPr>
        <w:t xml:space="preserve">that </w:t>
      </w:r>
      <w:r w:rsidRPr="00960C2F">
        <w:rPr>
          <w:rFonts w:cstheme="minorHAnsi"/>
          <w:sz w:val="24"/>
          <w:szCs w:val="24"/>
        </w:rPr>
        <w:t>indicates mastery of the subject and, in the case of A, wor</w:t>
      </w:r>
      <w:r w:rsidR="00AA17BF" w:rsidRPr="00960C2F">
        <w:rPr>
          <w:rFonts w:cstheme="minorHAnsi"/>
          <w:sz w:val="24"/>
          <w:szCs w:val="24"/>
        </w:rPr>
        <w:t>k of extraordinary distinction.</w:t>
      </w:r>
      <w:r w:rsidRPr="00960C2F">
        <w:rPr>
          <w:rFonts w:cstheme="minorHAnsi"/>
          <w:sz w:val="24"/>
          <w:szCs w:val="24"/>
        </w:rPr>
        <w:br/>
      </w:r>
    </w:p>
    <w:p w14:paraId="75F9E555" w14:textId="77777777" w:rsidR="004C6FB7" w:rsidRPr="00EE4B2B" w:rsidRDefault="003D2EB7" w:rsidP="00AA17BF">
      <w:pPr>
        <w:contextualSpacing/>
        <w:rPr>
          <w:rFonts w:cstheme="minorHAnsi"/>
          <w:b/>
          <w:bCs/>
          <w:sz w:val="12"/>
          <w:szCs w:val="12"/>
        </w:rPr>
      </w:pPr>
      <w:r w:rsidRPr="00960C2F">
        <w:rPr>
          <w:rFonts w:cstheme="minorHAnsi"/>
          <w:b/>
          <w:bCs/>
          <w:sz w:val="24"/>
          <w:szCs w:val="24"/>
        </w:rPr>
        <w:t>B+, B, and B−</w:t>
      </w:r>
      <w:r w:rsidRPr="00960C2F">
        <w:rPr>
          <w:rFonts w:cstheme="minorHAnsi"/>
          <w:sz w:val="24"/>
          <w:szCs w:val="24"/>
        </w:rPr>
        <w:br/>
        <w:t xml:space="preserve">represents work of good to very good quality; however, it does </w:t>
      </w:r>
      <w:r w:rsidR="00AA17BF" w:rsidRPr="00960C2F">
        <w:rPr>
          <w:rFonts w:cstheme="minorHAnsi"/>
          <w:sz w:val="24"/>
          <w:szCs w:val="24"/>
        </w:rPr>
        <w:t>not merit special distinction.</w:t>
      </w:r>
      <w:r w:rsidRPr="00960C2F">
        <w:rPr>
          <w:rFonts w:cstheme="minorHAnsi"/>
          <w:sz w:val="24"/>
          <w:szCs w:val="24"/>
        </w:rPr>
        <w:br/>
      </w:r>
    </w:p>
    <w:p w14:paraId="75D613C4" w14:textId="77777777" w:rsidR="004C6FB7" w:rsidRPr="00EE4B2B" w:rsidRDefault="003D2EB7" w:rsidP="00AA17BF">
      <w:pPr>
        <w:contextualSpacing/>
        <w:rPr>
          <w:rFonts w:cstheme="minorHAnsi"/>
          <w:b/>
          <w:bCs/>
          <w:sz w:val="14"/>
          <w:szCs w:val="14"/>
        </w:rPr>
      </w:pPr>
      <w:r w:rsidRPr="00960C2F">
        <w:rPr>
          <w:rFonts w:cstheme="minorHAnsi"/>
          <w:b/>
          <w:bCs/>
          <w:sz w:val="24"/>
          <w:szCs w:val="24"/>
        </w:rPr>
        <w:t>C+, C, and C−</w:t>
      </w:r>
      <w:r w:rsidRPr="00960C2F">
        <w:rPr>
          <w:rFonts w:cstheme="minorHAnsi"/>
          <w:sz w:val="24"/>
          <w:szCs w:val="24"/>
        </w:rPr>
        <w:br/>
        <w:t>grades designate an average command of th</w:t>
      </w:r>
      <w:r w:rsidR="00AA17BF" w:rsidRPr="00960C2F">
        <w:rPr>
          <w:rFonts w:cstheme="minorHAnsi"/>
          <w:sz w:val="24"/>
          <w:szCs w:val="24"/>
        </w:rPr>
        <w:t>e material and average quality.</w:t>
      </w:r>
      <w:r w:rsidRPr="00960C2F">
        <w:rPr>
          <w:rFonts w:cstheme="minorHAnsi"/>
          <w:sz w:val="24"/>
          <w:szCs w:val="24"/>
        </w:rPr>
        <w:br/>
      </w:r>
    </w:p>
    <w:p w14:paraId="1CD5832F" w14:textId="77777777" w:rsidR="004C6FB7" w:rsidRPr="00EE4B2B" w:rsidRDefault="003D2EB7" w:rsidP="00AA17BF">
      <w:pPr>
        <w:contextualSpacing/>
        <w:rPr>
          <w:rFonts w:cstheme="minorHAnsi"/>
          <w:b/>
          <w:bCs/>
          <w:sz w:val="16"/>
          <w:szCs w:val="16"/>
        </w:rPr>
      </w:pPr>
      <w:r w:rsidRPr="00960C2F">
        <w:rPr>
          <w:rFonts w:cstheme="minorHAnsi"/>
          <w:b/>
          <w:bCs/>
          <w:sz w:val="24"/>
          <w:szCs w:val="24"/>
        </w:rPr>
        <w:t>D+ and D</w:t>
      </w:r>
      <w:r w:rsidRPr="00960C2F">
        <w:rPr>
          <w:rFonts w:cstheme="minorHAnsi"/>
          <w:sz w:val="24"/>
          <w:szCs w:val="24"/>
        </w:rPr>
        <w:br/>
        <w:t>grades indicate work that shows a deficiency in k</w:t>
      </w:r>
      <w:r w:rsidR="00AA17BF" w:rsidRPr="00960C2F">
        <w:rPr>
          <w:rFonts w:cstheme="minorHAnsi"/>
          <w:sz w:val="24"/>
          <w:szCs w:val="24"/>
        </w:rPr>
        <w:t>nowledge of the material.</w:t>
      </w:r>
      <w:r w:rsidRPr="00960C2F">
        <w:rPr>
          <w:rFonts w:cstheme="minorHAnsi"/>
          <w:sz w:val="24"/>
          <w:szCs w:val="24"/>
        </w:rPr>
        <w:br/>
      </w:r>
    </w:p>
    <w:p w14:paraId="5BB013FC" w14:textId="1CAC6619" w:rsidR="003D2EB7" w:rsidRDefault="003D2EB7" w:rsidP="00AA17BF">
      <w:pPr>
        <w:contextualSpacing/>
        <w:rPr>
          <w:rFonts w:cstheme="minorHAnsi"/>
          <w:sz w:val="24"/>
          <w:szCs w:val="24"/>
        </w:rPr>
      </w:pPr>
      <w:r w:rsidRPr="00960C2F">
        <w:rPr>
          <w:rFonts w:cstheme="minorHAnsi"/>
          <w:b/>
          <w:bCs/>
          <w:sz w:val="24"/>
          <w:szCs w:val="24"/>
        </w:rPr>
        <w:t>F</w:t>
      </w:r>
      <w:r w:rsidRPr="00960C2F">
        <w:rPr>
          <w:rFonts w:cstheme="minorHAnsi"/>
          <w:sz w:val="24"/>
          <w:szCs w:val="24"/>
        </w:rPr>
        <w:t> is a failing grade representing work that deserves little credit.</w:t>
      </w:r>
    </w:p>
    <w:p w14:paraId="6347CF85" w14:textId="77777777" w:rsidR="00EE4B2B" w:rsidRPr="00960C2F" w:rsidRDefault="00EE4B2B" w:rsidP="00AA17BF">
      <w:pPr>
        <w:contextualSpacing/>
        <w:rPr>
          <w:rFonts w:cstheme="minorHAnsi"/>
          <w:sz w:val="24"/>
          <w:szCs w:val="24"/>
        </w:rPr>
      </w:pPr>
    </w:p>
    <w:p w14:paraId="549345D6" w14:textId="0A4E7A61" w:rsidR="00C92B34" w:rsidRPr="00960C2F" w:rsidRDefault="008A4FE4" w:rsidP="00844FCA">
      <w:pPr>
        <w:pStyle w:val="Heading2"/>
      </w:pPr>
      <w:r w:rsidRPr="00960C2F">
        <w:lastRenderedPageBreak/>
        <w:t>Course Policies</w:t>
      </w:r>
      <w:r w:rsidR="00CB4581" w:rsidRPr="00960C2F">
        <w:t xml:space="preserve"> &amp; Information</w:t>
      </w:r>
    </w:p>
    <w:p w14:paraId="0A426E48" w14:textId="77777777" w:rsidR="008A4FE4" w:rsidRPr="00960C2F" w:rsidRDefault="008A4FE4" w:rsidP="00CC3EA9">
      <w:pPr>
        <w:rPr>
          <w:rFonts w:cstheme="minorHAnsi"/>
          <w:sz w:val="16"/>
          <w:szCs w:val="24"/>
        </w:rPr>
      </w:pPr>
    </w:p>
    <w:p w14:paraId="450D8D97" w14:textId="161E9D13" w:rsidR="00C92B34" w:rsidRPr="00960C2F" w:rsidRDefault="008A4FE4" w:rsidP="002F52D2">
      <w:pPr>
        <w:pStyle w:val="Heading3"/>
      </w:pPr>
      <w:r w:rsidRPr="00960C2F">
        <w:t xml:space="preserve">Assignment </w:t>
      </w:r>
      <w:r w:rsidR="00707835" w:rsidRPr="00960C2F">
        <w:t>Submission</w:t>
      </w:r>
    </w:p>
    <w:p w14:paraId="2B8B17C4" w14:textId="2179524F" w:rsidR="00707835" w:rsidRPr="00960C2F" w:rsidRDefault="00F93649" w:rsidP="00CC3EA9">
      <w:pPr>
        <w:rPr>
          <w:rFonts w:cstheme="minorHAnsi"/>
          <w:sz w:val="24"/>
          <w:szCs w:val="24"/>
        </w:rPr>
      </w:pPr>
      <w:r w:rsidRPr="00960C2F">
        <w:rPr>
          <w:rFonts w:cstheme="minorHAnsi"/>
          <w:sz w:val="24"/>
          <w:szCs w:val="24"/>
        </w:rPr>
        <w:t>Except for</w:t>
      </w:r>
      <w:r w:rsidR="00707835" w:rsidRPr="00960C2F">
        <w:rPr>
          <w:rFonts w:cstheme="minorHAnsi"/>
          <w:sz w:val="24"/>
          <w:szCs w:val="24"/>
        </w:rPr>
        <w:t xml:space="preserve"> </w:t>
      </w:r>
      <w:r w:rsidR="002F52D2" w:rsidRPr="00960C2F">
        <w:rPr>
          <w:rFonts w:cstheme="minorHAnsi"/>
          <w:sz w:val="24"/>
          <w:szCs w:val="24"/>
        </w:rPr>
        <w:t>accepta</w:t>
      </w:r>
      <w:r w:rsidR="00707835" w:rsidRPr="00960C2F">
        <w:rPr>
          <w:rFonts w:cstheme="minorHAnsi"/>
          <w:sz w:val="24"/>
          <w:szCs w:val="24"/>
        </w:rPr>
        <w:t>ble excuses provided</w:t>
      </w:r>
      <w:r w:rsidR="00902D89" w:rsidRPr="00960C2F">
        <w:rPr>
          <w:rFonts w:cstheme="minorHAnsi"/>
          <w:sz w:val="24"/>
          <w:szCs w:val="24"/>
        </w:rPr>
        <w:t xml:space="preserve"> in </w:t>
      </w:r>
      <w:proofErr w:type="spellStart"/>
      <w:r w:rsidR="00902D89" w:rsidRPr="00960C2F">
        <w:rPr>
          <w:rFonts w:cstheme="minorHAnsi"/>
          <w:sz w:val="24"/>
          <w:szCs w:val="24"/>
        </w:rPr>
        <w:t>SIUC’s</w:t>
      </w:r>
      <w:proofErr w:type="spellEnd"/>
      <w:r w:rsidR="00902D89" w:rsidRPr="00960C2F">
        <w:rPr>
          <w:rFonts w:cstheme="minorHAnsi"/>
          <w:sz w:val="24"/>
          <w:szCs w:val="24"/>
        </w:rPr>
        <w:t xml:space="preserve"> </w:t>
      </w:r>
      <w:r w:rsidR="002F52D2" w:rsidRPr="00960C2F">
        <w:rPr>
          <w:rFonts w:cstheme="minorHAnsi"/>
          <w:sz w:val="24"/>
          <w:szCs w:val="24"/>
        </w:rPr>
        <w:t>S</w:t>
      </w:r>
      <w:r w:rsidR="00902D89" w:rsidRPr="00960C2F">
        <w:rPr>
          <w:rFonts w:cstheme="minorHAnsi"/>
          <w:sz w:val="24"/>
          <w:szCs w:val="24"/>
        </w:rPr>
        <w:t xml:space="preserve">tudent </w:t>
      </w:r>
      <w:r w:rsidR="002F52D2" w:rsidRPr="00960C2F">
        <w:rPr>
          <w:rFonts w:cstheme="minorHAnsi"/>
          <w:sz w:val="24"/>
          <w:szCs w:val="24"/>
        </w:rPr>
        <w:t>H</w:t>
      </w:r>
      <w:r w:rsidR="00902D89" w:rsidRPr="00960C2F">
        <w:rPr>
          <w:rFonts w:cstheme="minorHAnsi"/>
          <w:sz w:val="24"/>
          <w:szCs w:val="24"/>
        </w:rPr>
        <w:t>andbook (e.g., serious illness</w:t>
      </w:r>
      <w:r w:rsidR="00B76CD9" w:rsidRPr="00960C2F">
        <w:rPr>
          <w:rFonts w:cstheme="minorHAnsi"/>
          <w:sz w:val="24"/>
          <w:szCs w:val="24"/>
        </w:rPr>
        <w:t>, religious observances, or sponsored programs like athletics</w:t>
      </w:r>
      <w:r w:rsidR="00902D89" w:rsidRPr="00960C2F">
        <w:rPr>
          <w:rFonts w:cstheme="minorHAnsi"/>
          <w:sz w:val="24"/>
          <w:szCs w:val="24"/>
        </w:rPr>
        <w:t xml:space="preserve">) or technical issues </w:t>
      </w:r>
      <w:r w:rsidR="00902D89" w:rsidRPr="00960C2F">
        <w:rPr>
          <w:rFonts w:cstheme="minorHAnsi"/>
          <w:i/>
          <w:sz w:val="24"/>
          <w:szCs w:val="24"/>
          <w:u w:val="single"/>
        </w:rPr>
        <w:t>on the SIUC side</w:t>
      </w:r>
      <w:r w:rsidR="00902D89" w:rsidRPr="00960C2F">
        <w:rPr>
          <w:rFonts w:cstheme="minorHAnsi"/>
          <w:sz w:val="24"/>
          <w:szCs w:val="24"/>
        </w:rPr>
        <w:t xml:space="preserve"> (e.g., D2L is down</w:t>
      </w:r>
      <w:r w:rsidR="002873B3" w:rsidRPr="00960C2F">
        <w:rPr>
          <w:rFonts w:cstheme="minorHAnsi"/>
          <w:sz w:val="24"/>
          <w:szCs w:val="24"/>
        </w:rPr>
        <w:t xml:space="preserve"> for maintenance</w:t>
      </w:r>
      <w:r w:rsidR="00902D89" w:rsidRPr="00960C2F">
        <w:rPr>
          <w:rFonts w:cstheme="minorHAnsi"/>
          <w:sz w:val="24"/>
          <w:szCs w:val="24"/>
        </w:rPr>
        <w:t xml:space="preserve">), no assignment in this </w:t>
      </w:r>
      <w:r w:rsidR="007F4A59" w:rsidRPr="00960C2F">
        <w:rPr>
          <w:rFonts w:cstheme="minorHAnsi"/>
          <w:sz w:val="24"/>
          <w:szCs w:val="24"/>
        </w:rPr>
        <w:t>online</w:t>
      </w:r>
      <w:r w:rsidR="00DA608A" w:rsidRPr="00960C2F">
        <w:rPr>
          <w:rFonts w:cstheme="minorHAnsi"/>
          <w:sz w:val="24"/>
          <w:szCs w:val="24"/>
        </w:rPr>
        <w:t xml:space="preserve"> </w:t>
      </w:r>
      <w:r w:rsidR="00902D89" w:rsidRPr="00960C2F">
        <w:rPr>
          <w:rFonts w:cstheme="minorHAnsi"/>
          <w:sz w:val="24"/>
          <w:szCs w:val="24"/>
        </w:rPr>
        <w:t xml:space="preserve">course will be accepted after the due date and time. In most cases, D2L will block your submission if you attempt to submit after the assignment deadline. </w:t>
      </w:r>
      <w:r w:rsidR="0013020B" w:rsidRPr="00960C2F">
        <w:rPr>
          <w:rFonts w:cstheme="minorHAnsi"/>
          <w:sz w:val="24"/>
          <w:szCs w:val="24"/>
        </w:rPr>
        <w:t>So,</w:t>
      </w:r>
      <w:r w:rsidR="00902D89" w:rsidRPr="00960C2F">
        <w:rPr>
          <w:rFonts w:cstheme="minorHAnsi"/>
          <w:sz w:val="24"/>
          <w:szCs w:val="24"/>
        </w:rPr>
        <w:t xml:space="preserve"> </w:t>
      </w:r>
      <w:r w:rsidR="0013020B" w:rsidRPr="00960C2F">
        <w:rPr>
          <w:rFonts w:cstheme="minorHAnsi"/>
          <w:sz w:val="24"/>
          <w:szCs w:val="24"/>
        </w:rPr>
        <w:t>plan</w:t>
      </w:r>
      <w:r w:rsidR="00902D89" w:rsidRPr="00960C2F">
        <w:rPr>
          <w:rFonts w:cstheme="minorHAnsi"/>
          <w:sz w:val="24"/>
          <w:szCs w:val="24"/>
        </w:rPr>
        <w:t xml:space="preserve">. </w:t>
      </w:r>
      <w:r w:rsidR="00B76CD9" w:rsidRPr="00960C2F">
        <w:rPr>
          <w:rFonts w:cstheme="minorHAnsi"/>
          <w:sz w:val="24"/>
          <w:szCs w:val="24"/>
        </w:rPr>
        <w:t>If, for example, you are to observe a religious holiday on the due date of the assignment, submit</w:t>
      </w:r>
      <w:r w:rsidR="00DA608A" w:rsidRPr="00960C2F">
        <w:rPr>
          <w:rFonts w:cstheme="minorHAnsi"/>
          <w:sz w:val="24"/>
          <w:szCs w:val="24"/>
        </w:rPr>
        <w:t xml:space="preserve"> it</w:t>
      </w:r>
      <w:r w:rsidR="00B76CD9" w:rsidRPr="00960C2F">
        <w:rPr>
          <w:rFonts w:cstheme="minorHAnsi"/>
          <w:sz w:val="24"/>
          <w:szCs w:val="24"/>
        </w:rPr>
        <w:t xml:space="preserve"> in advance. If you feel that advance submission </w:t>
      </w:r>
      <w:r w:rsidR="00832075" w:rsidRPr="00960C2F">
        <w:rPr>
          <w:rFonts w:cstheme="minorHAnsi"/>
          <w:sz w:val="24"/>
          <w:szCs w:val="24"/>
        </w:rPr>
        <w:t>presents a</w:t>
      </w:r>
      <w:r w:rsidR="00B76CD9" w:rsidRPr="00960C2F">
        <w:rPr>
          <w:rFonts w:cstheme="minorHAnsi"/>
          <w:sz w:val="24"/>
          <w:szCs w:val="24"/>
        </w:rPr>
        <w:t xml:space="preserve"> signific</w:t>
      </w:r>
      <w:r w:rsidR="00832075" w:rsidRPr="00960C2F">
        <w:rPr>
          <w:rFonts w:cstheme="minorHAnsi"/>
          <w:sz w:val="24"/>
          <w:szCs w:val="24"/>
        </w:rPr>
        <w:t>ant conflict</w:t>
      </w:r>
      <w:r w:rsidR="008D67AA" w:rsidRPr="00960C2F">
        <w:rPr>
          <w:rFonts w:cstheme="minorHAnsi"/>
          <w:sz w:val="24"/>
          <w:szCs w:val="24"/>
        </w:rPr>
        <w:t xml:space="preserve"> or creates</w:t>
      </w:r>
      <w:r w:rsidR="00B76CD9" w:rsidRPr="00960C2F">
        <w:rPr>
          <w:rFonts w:cstheme="minorHAnsi"/>
          <w:sz w:val="24"/>
          <w:szCs w:val="24"/>
        </w:rPr>
        <w:t xml:space="preserve"> an undue burden </w:t>
      </w:r>
      <w:r w:rsidR="00832075" w:rsidRPr="00960C2F">
        <w:rPr>
          <w:rFonts w:cstheme="minorHAnsi"/>
          <w:sz w:val="24"/>
          <w:szCs w:val="24"/>
        </w:rPr>
        <w:t>on</w:t>
      </w:r>
      <w:r w:rsidR="00B76CD9" w:rsidRPr="00960C2F">
        <w:rPr>
          <w:rFonts w:cstheme="minorHAnsi"/>
          <w:sz w:val="24"/>
          <w:szCs w:val="24"/>
        </w:rPr>
        <w:t xml:space="preserve"> you,</w:t>
      </w:r>
      <w:r w:rsidR="00832075" w:rsidRPr="00960C2F">
        <w:rPr>
          <w:rFonts w:cstheme="minorHAnsi"/>
          <w:sz w:val="24"/>
          <w:szCs w:val="24"/>
        </w:rPr>
        <w:t xml:space="preserve"> please</w:t>
      </w:r>
      <w:r w:rsidR="00B76CD9" w:rsidRPr="00960C2F">
        <w:rPr>
          <w:rFonts w:cstheme="minorHAnsi"/>
          <w:sz w:val="24"/>
          <w:szCs w:val="24"/>
        </w:rPr>
        <w:t xml:space="preserve"> </w:t>
      </w:r>
      <w:r w:rsidRPr="00960C2F">
        <w:rPr>
          <w:rFonts w:cstheme="minorHAnsi"/>
          <w:sz w:val="24"/>
          <w:szCs w:val="24"/>
        </w:rPr>
        <w:t>arrange</w:t>
      </w:r>
      <w:r w:rsidR="00B76CD9" w:rsidRPr="00960C2F">
        <w:rPr>
          <w:rFonts w:cstheme="minorHAnsi"/>
          <w:sz w:val="24"/>
          <w:szCs w:val="24"/>
        </w:rPr>
        <w:t xml:space="preserve"> with the instructor </w:t>
      </w:r>
      <w:r w:rsidR="00B76CD9" w:rsidRPr="00960C2F">
        <w:rPr>
          <w:rFonts w:cstheme="minorHAnsi"/>
          <w:i/>
          <w:sz w:val="24"/>
          <w:szCs w:val="24"/>
        </w:rPr>
        <w:t>in advance</w:t>
      </w:r>
      <w:r w:rsidR="00B76CD9" w:rsidRPr="00960C2F">
        <w:rPr>
          <w:rFonts w:cstheme="minorHAnsi"/>
          <w:sz w:val="24"/>
          <w:szCs w:val="24"/>
        </w:rPr>
        <w:t xml:space="preserve"> for alternative submission options. </w:t>
      </w:r>
      <w:r w:rsidR="00832075" w:rsidRPr="00960C2F">
        <w:rPr>
          <w:rFonts w:cstheme="minorHAnsi"/>
          <w:sz w:val="24"/>
          <w:szCs w:val="24"/>
        </w:rPr>
        <w:t>In this instance, y</w:t>
      </w:r>
      <w:r w:rsidR="00B76CD9" w:rsidRPr="00960C2F">
        <w:rPr>
          <w:rFonts w:cstheme="minorHAnsi"/>
          <w:sz w:val="24"/>
          <w:szCs w:val="24"/>
        </w:rPr>
        <w:t xml:space="preserve">ou will need an official letter that proves you </w:t>
      </w:r>
      <w:r w:rsidRPr="00960C2F">
        <w:rPr>
          <w:rFonts w:cstheme="minorHAnsi"/>
          <w:sz w:val="24"/>
          <w:szCs w:val="24"/>
        </w:rPr>
        <w:t>have</w:t>
      </w:r>
      <w:r w:rsidR="00B76CD9" w:rsidRPr="00960C2F">
        <w:rPr>
          <w:rFonts w:cstheme="minorHAnsi"/>
          <w:sz w:val="24"/>
          <w:szCs w:val="24"/>
        </w:rPr>
        <w:t xml:space="preserve"> a permissible excuse. </w:t>
      </w:r>
      <w:r w:rsidR="00902D89" w:rsidRPr="00960C2F">
        <w:rPr>
          <w:rFonts w:cstheme="minorHAnsi"/>
          <w:sz w:val="24"/>
          <w:szCs w:val="24"/>
        </w:rPr>
        <w:t xml:space="preserve">Note that the </w:t>
      </w:r>
      <w:r w:rsidR="00707835" w:rsidRPr="00960C2F">
        <w:rPr>
          <w:rFonts w:cstheme="minorHAnsi"/>
          <w:sz w:val="24"/>
          <w:szCs w:val="24"/>
        </w:rPr>
        <w:t xml:space="preserve">specific deadlines and due dates and times </w:t>
      </w:r>
      <w:r w:rsidR="00902D89" w:rsidRPr="00960C2F">
        <w:rPr>
          <w:rFonts w:cstheme="minorHAnsi"/>
          <w:sz w:val="24"/>
          <w:szCs w:val="24"/>
        </w:rPr>
        <w:t xml:space="preserve">are </w:t>
      </w:r>
      <w:r w:rsidR="00707835" w:rsidRPr="00960C2F">
        <w:rPr>
          <w:rFonts w:cstheme="minorHAnsi"/>
          <w:sz w:val="24"/>
          <w:szCs w:val="24"/>
        </w:rPr>
        <w:t>set at the beginning of the semester and available for view in the course calendar and printable course outline. It is very important that you complete all activities and assignments by the due date</w:t>
      </w:r>
      <w:r w:rsidR="002873B3" w:rsidRPr="00960C2F">
        <w:rPr>
          <w:rFonts w:cstheme="minorHAnsi"/>
          <w:sz w:val="24"/>
          <w:szCs w:val="24"/>
        </w:rPr>
        <w:t xml:space="preserve">s </w:t>
      </w:r>
      <w:r w:rsidR="00902D89" w:rsidRPr="00960C2F">
        <w:rPr>
          <w:rFonts w:cstheme="minorHAnsi"/>
          <w:sz w:val="24"/>
          <w:szCs w:val="24"/>
        </w:rPr>
        <w:t>noted</w:t>
      </w:r>
      <w:r w:rsidR="008A4FE4" w:rsidRPr="00960C2F">
        <w:rPr>
          <w:rFonts w:cstheme="minorHAnsi"/>
          <w:sz w:val="24"/>
          <w:szCs w:val="24"/>
        </w:rPr>
        <w:t>.</w:t>
      </w:r>
      <w:r w:rsidR="00867A04" w:rsidRPr="00960C2F">
        <w:rPr>
          <w:rFonts w:cstheme="minorHAnsi"/>
          <w:sz w:val="24"/>
          <w:szCs w:val="24"/>
        </w:rPr>
        <w:t xml:space="preserve"> You are strongly encouraged to use the Office of Transitional Programs (618) 453-7041 (</w:t>
      </w:r>
      <w:proofErr w:type="spellStart"/>
      <w:r w:rsidR="00867A04" w:rsidRPr="00960C2F">
        <w:rPr>
          <w:rFonts w:cstheme="minorHAnsi"/>
          <w:sz w:val="24"/>
          <w:szCs w:val="24"/>
        </w:rPr>
        <w:t>SSB</w:t>
      </w:r>
      <w:proofErr w:type="spellEnd"/>
      <w:r w:rsidR="00867A04" w:rsidRPr="00960C2F">
        <w:rPr>
          <w:rFonts w:cstheme="minorHAnsi"/>
          <w:sz w:val="24"/>
          <w:szCs w:val="24"/>
        </w:rPr>
        <w:t xml:space="preserve"> 0251) to notify </w:t>
      </w:r>
      <w:r w:rsidR="00832075" w:rsidRPr="00960C2F">
        <w:rPr>
          <w:rFonts w:cstheme="minorHAnsi"/>
          <w:sz w:val="24"/>
          <w:szCs w:val="24"/>
        </w:rPr>
        <w:t>your instructors</w:t>
      </w:r>
      <w:r w:rsidR="00867A04" w:rsidRPr="00960C2F">
        <w:rPr>
          <w:rFonts w:cstheme="minorHAnsi"/>
          <w:sz w:val="24"/>
          <w:szCs w:val="24"/>
        </w:rPr>
        <w:t xml:space="preserve"> when a serious circumstance prevents you from attending class</w:t>
      </w:r>
      <w:r w:rsidR="00832075" w:rsidRPr="00960C2F">
        <w:rPr>
          <w:rFonts w:cstheme="minorHAnsi"/>
          <w:sz w:val="24"/>
          <w:szCs w:val="24"/>
        </w:rPr>
        <w:t>es, including online classes,</w:t>
      </w:r>
      <w:r w:rsidR="00867A04" w:rsidRPr="00960C2F">
        <w:rPr>
          <w:rFonts w:cstheme="minorHAnsi"/>
          <w:sz w:val="24"/>
          <w:szCs w:val="24"/>
        </w:rPr>
        <w:t xml:space="preserve"> for a significant </w:t>
      </w:r>
      <w:r w:rsidR="007A4296" w:rsidRPr="00960C2F">
        <w:rPr>
          <w:rFonts w:cstheme="minorHAnsi"/>
          <w:sz w:val="24"/>
          <w:szCs w:val="24"/>
        </w:rPr>
        <w:t>period</w:t>
      </w:r>
      <w:r w:rsidR="00867A04" w:rsidRPr="00960C2F">
        <w:rPr>
          <w:rFonts w:cstheme="minorHAnsi"/>
          <w:sz w:val="24"/>
          <w:szCs w:val="24"/>
        </w:rPr>
        <w:t>.</w:t>
      </w:r>
    </w:p>
    <w:p w14:paraId="112C215C" w14:textId="23780322" w:rsidR="00707835" w:rsidRPr="00960C2F" w:rsidRDefault="00707835" w:rsidP="00CC3EA9">
      <w:pPr>
        <w:rPr>
          <w:rFonts w:cstheme="minorHAnsi"/>
          <w:sz w:val="20"/>
          <w:szCs w:val="24"/>
        </w:rPr>
      </w:pPr>
    </w:p>
    <w:p w14:paraId="28CB1309" w14:textId="264BDE73" w:rsidR="00EB3ECB" w:rsidRPr="00960C2F" w:rsidRDefault="0079342D" w:rsidP="00BC39F0">
      <w:pPr>
        <w:pStyle w:val="Heading3"/>
      </w:pPr>
      <w:r w:rsidRPr="00960C2F">
        <w:t>Participation</w:t>
      </w:r>
      <w:r w:rsidR="00EB3ECB" w:rsidRPr="00960C2F">
        <w:t xml:space="preserve"> </w:t>
      </w:r>
    </w:p>
    <w:p w14:paraId="47A6A164" w14:textId="27DA0ECB" w:rsidR="00EB3ECB" w:rsidRPr="00960C2F" w:rsidRDefault="007A4296" w:rsidP="00EB3ECB">
      <w:pPr>
        <w:rPr>
          <w:rFonts w:cstheme="minorHAnsi"/>
          <w:sz w:val="24"/>
          <w:szCs w:val="24"/>
        </w:rPr>
      </w:pPr>
      <w:r w:rsidRPr="00960C2F">
        <w:rPr>
          <w:rFonts w:cstheme="minorHAnsi"/>
          <w:sz w:val="24"/>
          <w:szCs w:val="24"/>
        </w:rPr>
        <w:t xml:space="preserve">The instructors of record </w:t>
      </w:r>
      <w:r w:rsidR="00EB3ECB" w:rsidRPr="00960C2F">
        <w:rPr>
          <w:rFonts w:cstheme="minorHAnsi"/>
          <w:sz w:val="24"/>
          <w:szCs w:val="24"/>
        </w:rPr>
        <w:t>always </w:t>
      </w:r>
      <w:r w:rsidR="007F4A59" w:rsidRPr="00960C2F">
        <w:rPr>
          <w:rFonts w:cstheme="minorHAnsi"/>
          <w:sz w:val="24"/>
          <w:szCs w:val="24"/>
        </w:rPr>
        <w:t>record participation</w:t>
      </w:r>
      <w:r w:rsidR="00EB3ECB" w:rsidRPr="00960C2F">
        <w:rPr>
          <w:rFonts w:cstheme="minorHAnsi"/>
          <w:sz w:val="24"/>
          <w:szCs w:val="24"/>
        </w:rPr>
        <w:t>.</w:t>
      </w:r>
      <w:r w:rsidR="0079342D" w:rsidRPr="00960C2F">
        <w:rPr>
          <w:rFonts w:cstheme="minorHAnsi"/>
          <w:sz w:val="24"/>
          <w:szCs w:val="24"/>
        </w:rPr>
        <w:t xml:space="preserve"> They use the “Class Progress” feature on D2L. YOU CAN ALWAYS CHECK YOUR PARTICIPATION BY CLICKING ON “CLASS PROGRESS” ON THE NAVIGATION BAR AT THE TOP OF THE PAGE.</w:t>
      </w:r>
      <w:r w:rsidR="00EB3ECB" w:rsidRPr="00960C2F">
        <w:rPr>
          <w:rFonts w:cstheme="minorHAnsi"/>
          <w:sz w:val="24"/>
          <w:szCs w:val="24"/>
        </w:rPr>
        <w:t> </w:t>
      </w:r>
      <w:r w:rsidR="0079342D" w:rsidRPr="00960C2F">
        <w:rPr>
          <w:rFonts w:cstheme="minorHAnsi"/>
          <w:sz w:val="24"/>
          <w:szCs w:val="24"/>
        </w:rPr>
        <w:t xml:space="preserve">You are required to regularly check into the course. If you fail to check in </w:t>
      </w:r>
      <w:r w:rsidR="0079342D" w:rsidRPr="00960C2F">
        <w:rPr>
          <w:rFonts w:cstheme="minorHAnsi"/>
          <w:sz w:val="24"/>
          <w:szCs w:val="24"/>
          <w:u w:val="single"/>
        </w:rPr>
        <w:t>at least two times per week</w:t>
      </w:r>
      <w:r w:rsidR="0079342D" w:rsidRPr="00960C2F">
        <w:rPr>
          <w:rFonts w:cstheme="minorHAnsi"/>
          <w:sz w:val="24"/>
          <w:szCs w:val="24"/>
        </w:rPr>
        <w:t xml:space="preserve">, your final grade may be reduced by up to one full letter grade each week. </w:t>
      </w:r>
      <w:r w:rsidR="00EB3ECB" w:rsidRPr="00960C2F">
        <w:rPr>
          <w:rFonts w:cstheme="minorHAnsi"/>
          <w:sz w:val="24"/>
          <w:szCs w:val="24"/>
        </w:rPr>
        <w:t xml:space="preserve">Here's the highest grade you can earn based upon the </w:t>
      </w:r>
      <w:r w:rsidR="0079342D" w:rsidRPr="00960C2F">
        <w:rPr>
          <w:rFonts w:cstheme="minorHAnsi"/>
          <w:sz w:val="24"/>
          <w:szCs w:val="24"/>
        </w:rPr>
        <w:t>participation</w:t>
      </w:r>
      <w:r w:rsidR="00EB3ECB" w:rsidRPr="00960C2F">
        <w:rPr>
          <w:rFonts w:cstheme="minorHAnsi"/>
          <w:sz w:val="24"/>
          <w:szCs w:val="24"/>
        </w:rPr>
        <w:t xml:space="preserve"> scheme: </w:t>
      </w:r>
    </w:p>
    <w:p w14:paraId="4054D419" w14:textId="25A8EBD4" w:rsidR="00EB3ECB" w:rsidRPr="00960C2F" w:rsidRDefault="00EB3ECB" w:rsidP="23853844">
      <w:pPr>
        <w:numPr>
          <w:ilvl w:val="0"/>
          <w:numId w:val="10"/>
        </w:numPr>
        <w:rPr>
          <w:sz w:val="24"/>
          <w:szCs w:val="24"/>
        </w:rPr>
      </w:pPr>
      <w:r w:rsidRPr="00960C2F">
        <w:rPr>
          <w:sz w:val="24"/>
          <w:szCs w:val="24"/>
        </w:rPr>
        <w:t xml:space="preserve">Miss </w:t>
      </w:r>
      <w:r w:rsidR="0079342D" w:rsidRPr="00960C2F">
        <w:rPr>
          <w:sz w:val="24"/>
          <w:szCs w:val="24"/>
        </w:rPr>
        <w:t xml:space="preserve">1 </w:t>
      </w:r>
      <w:r w:rsidR="00036B62" w:rsidRPr="00960C2F">
        <w:rPr>
          <w:sz w:val="24"/>
          <w:szCs w:val="24"/>
        </w:rPr>
        <w:t>D2L check-in activit</w:t>
      </w:r>
      <w:r w:rsidR="0079342D" w:rsidRPr="00960C2F">
        <w:rPr>
          <w:sz w:val="24"/>
          <w:szCs w:val="24"/>
        </w:rPr>
        <w:t>y</w:t>
      </w:r>
      <w:r w:rsidRPr="00960C2F">
        <w:rPr>
          <w:sz w:val="24"/>
          <w:szCs w:val="24"/>
        </w:rPr>
        <w:t>: No penalty.</w:t>
      </w:r>
      <w:r w:rsidR="00036B62" w:rsidRPr="00960C2F">
        <w:rPr>
          <w:sz w:val="24"/>
          <w:szCs w:val="24"/>
        </w:rPr>
        <w:t xml:space="preserve"> (For example, you miss 1 </w:t>
      </w:r>
      <w:r w:rsidR="745F23A4" w:rsidRPr="00960C2F">
        <w:rPr>
          <w:sz w:val="24"/>
          <w:szCs w:val="24"/>
        </w:rPr>
        <w:t>textbook reading</w:t>
      </w:r>
      <w:r w:rsidR="0079342D" w:rsidRPr="00960C2F">
        <w:rPr>
          <w:sz w:val="24"/>
          <w:szCs w:val="24"/>
        </w:rPr>
        <w:t>, or</w:t>
      </w:r>
      <w:r w:rsidR="00036B62" w:rsidRPr="00960C2F">
        <w:rPr>
          <w:sz w:val="24"/>
          <w:szCs w:val="24"/>
        </w:rPr>
        <w:t xml:space="preserve"> fail to complete </w:t>
      </w:r>
      <w:r w:rsidR="0079342D" w:rsidRPr="00960C2F">
        <w:rPr>
          <w:sz w:val="24"/>
          <w:szCs w:val="24"/>
        </w:rPr>
        <w:t>1</w:t>
      </w:r>
      <w:r w:rsidR="00036B62" w:rsidRPr="00960C2F">
        <w:rPr>
          <w:sz w:val="24"/>
          <w:szCs w:val="24"/>
        </w:rPr>
        <w:t xml:space="preserve"> </w:t>
      </w:r>
      <w:r w:rsidR="0F991574" w:rsidRPr="00960C2F">
        <w:rPr>
          <w:sz w:val="24"/>
          <w:szCs w:val="24"/>
        </w:rPr>
        <w:t>video</w:t>
      </w:r>
      <w:r w:rsidR="0079342D" w:rsidRPr="00960C2F">
        <w:rPr>
          <w:sz w:val="24"/>
          <w:szCs w:val="24"/>
        </w:rPr>
        <w:t>)</w:t>
      </w:r>
      <w:r w:rsidR="4DE58457" w:rsidRPr="00960C2F">
        <w:rPr>
          <w:sz w:val="24"/>
          <w:szCs w:val="24"/>
        </w:rPr>
        <w:t>.</w:t>
      </w:r>
      <w:r w:rsidR="00F93649" w:rsidRPr="00960C2F">
        <w:rPr>
          <w:sz w:val="24"/>
          <w:szCs w:val="24"/>
        </w:rPr>
        <w:t xml:space="preserve"> </w:t>
      </w:r>
    </w:p>
    <w:p w14:paraId="5E8A4B99" w14:textId="03902CA3" w:rsidR="00EB3ECB" w:rsidRPr="00960C2F" w:rsidRDefault="00EB3ECB" w:rsidP="23853844">
      <w:pPr>
        <w:numPr>
          <w:ilvl w:val="0"/>
          <w:numId w:val="10"/>
        </w:numPr>
        <w:rPr>
          <w:sz w:val="24"/>
          <w:szCs w:val="24"/>
        </w:rPr>
      </w:pPr>
      <w:r w:rsidRPr="00960C2F">
        <w:rPr>
          <w:sz w:val="24"/>
          <w:szCs w:val="24"/>
        </w:rPr>
        <w:t>Bonus: If you</w:t>
      </w:r>
      <w:r w:rsidR="00036B62" w:rsidRPr="00960C2F">
        <w:rPr>
          <w:sz w:val="24"/>
          <w:szCs w:val="24"/>
        </w:rPr>
        <w:t xml:space="preserve"> </w:t>
      </w:r>
      <w:r w:rsidR="0079342D" w:rsidRPr="00960C2F">
        <w:rPr>
          <w:sz w:val="24"/>
          <w:szCs w:val="24"/>
        </w:rPr>
        <w:t>never miss a check-in</w:t>
      </w:r>
      <w:r w:rsidR="00036B62" w:rsidRPr="00960C2F">
        <w:rPr>
          <w:sz w:val="24"/>
          <w:szCs w:val="24"/>
        </w:rPr>
        <w:t xml:space="preserve">, </w:t>
      </w:r>
      <w:r w:rsidRPr="00960C2F">
        <w:rPr>
          <w:sz w:val="24"/>
          <w:szCs w:val="24"/>
        </w:rPr>
        <w:t xml:space="preserve">you will </w:t>
      </w:r>
      <w:r w:rsidR="00036B62" w:rsidRPr="00960C2F">
        <w:rPr>
          <w:sz w:val="24"/>
          <w:szCs w:val="24"/>
        </w:rPr>
        <w:t xml:space="preserve">receive </w:t>
      </w:r>
      <w:r w:rsidRPr="00960C2F">
        <w:rPr>
          <w:sz w:val="24"/>
          <w:szCs w:val="24"/>
        </w:rPr>
        <w:t xml:space="preserve">a </w:t>
      </w:r>
      <w:r w:rsidR="00036B62" w:rsidRPr="00960C2F">
        <w:rPr>
          <w:sz w:val="24"/>
          <w:szCs w:val="24"/>
        </w:rPr>
        <w:t>one letter-g</w:t>
      </w:r>
      <w:r w:rsidRPr="00960C2F">
        <w:rPr>
          <w:sz w:val="24"/>
          <w:szCs w:val="24"/>
        </w:rPr>
        <w:t xml:space="preserve">rade boost (from B+ to A-, for example) or waiver from the final exam. This is at </w:t>
      </w:r>
      <w:r w:rsidR="00F93649" w:rsidRPr="00960C2F">
        <w:rPr>
          <w:sz w:val="24"/>
          <w:szCs w:val="24"/>
        </w:rPr>
        <w:t>the</w:t>
      </w:r>
      <w:r w:rsidRPr="00960C2F">
        <w:rPr>
          <w:sz w:val="24"/>
          <w:szCs w:val="24"/>
        </w:rPr>
        <w:t xml:space="preserve"> discretion </w:t>
      </w:r>
      <w:r w:rsidR="00F93649" w:rsidRPr="00960C2F">
        <w:rPr>
          <w:sz w:val="24"/>
          <w:szCs w:val="24"/>
        </w:rPr>
        <w:t xml:space="preserve">of instructors </w:t>
      </w:r>
      <w:r w:rsidRPr="00960C2F">
        <w:rPr>
          <w:sz w:val="24"/>
          <w:szCs w:val="24"/>
        </w:rPr>
        <w:t>and will be articulated to you via email towards the end of the semester.</w:t>
      </w:r>
    </w:p>
    <w:p w14:paraId="7A83175A" w14:textId="729E8CD2" w:rsidR="00EB3ECB" w:rsidRPr="00960C2F" w:rsidRDefault="00EB3ECB" w:rsidP="00EB3ECB">
      <w:pPr>
        <w:numPr>
          <w:ilvl w:val="0"/>
          <w:numId w:val="10"/>
        </w:numPr>
        <w:rPr>
          <w:rFonts w:cstheme="minorHAnsi"/>
          <w:sz w:val="24"/>
          <w:szCs w:val="24"/>
        </w:rPr>
      </w:pPr>
      <w:r w:rsidRPr="00960C2F">
        <w:rPr>
          <w:rFonts w:cstheme="minorHAnsi"/>
          <w:bCs/>
          <w:sz w:val="24"/>
          <w:szCs w:val="24"/>
        </w:rPr>
        <w:t>Miss 1-2 week equivalent</w:t>
      </w:r>
      <w:r w:rsidRPr="00960C2F">
        <w:rPr>
          <w:rFonts w:cstheme="minorHAnsi"/>
          <w:sz w:val="24"/>
          <w:szCs w:val="24"/>
        </w:rPr>
        <w:t>: </w:t>
      </w:r>
      <w:r w:rsidRPr="00960C2F">
        <w:rPr>
          <w:rFonts w:cstheme="minorHAnsi"/>
          <w:bCs/>
          <w:sz w:val="24"/>
          <w:szCs w:val="24"/>
        </w:rPr>
        <w:t>1</w:t>
      </w:r>
      <w:r w:rsidR="002C04C2" w:rsidRPr="00960C2F">
        <w:rPr>
          <w:rFonts w:cstheme="minorHAnsi"/>
          <w:bCs/>
          <w:sz w:val="24"/>
          <w:szCs w:val="24"/>
        </w:rPr>
        <w:t>-full-</w:t>
      </w:r>
      <w:r w:rsidRPr="00960C2F">
        <w:rPr>
          <w:rFonts w:cstheme="minorHAnsi"/>
          <w:bCs/>
          <w:sz w:val="24"/>
          <w:szCs w:val="24"/>
        </w:rPr>
        <w:t>grade penalty.</w:t>
      </w:r>
      <w:r w:rsidRPr="00960C2F">
        <w:rPr>
          <w:rFonts w:cstheme="minorHAnsi"/>
          <w:sz w:val="24"/>
          <w:szCs w:val="24"/>
        </w:rPr>
        <w:br/>
        <w:t>Example: if you have a 93%, you get a B</w:t>
      </w:r>
    </w:p>
    <w:p w14:paraId="1223D1AF" w14:textId="0B9F5DA4" w:rsidR="00EB3ECB" w:rsidRPr="00960C2F" w:rsidRDefault="00EB3ECB" w:rsidP="00EB3ECB">
      <w:pPr>
        <w:numPr>
          <w:ilvl w:val="0"/>
          <w:numId w:val="10"/>
        </w:numPr>
        <w:rPr>
          <w:rFonts w:cstheme="minorHAnsi"/>
          <w:sz w:val="24"/>
          <w:szCs w:val="24"/>
        </w:rPr>
      </w:pPr>
      <w:r w:rsidRPr="00960C2F">
        <w:rPr>
          <w:rFonts w:cstheme="minorHAnsi"/>
          <w:bCs/>
          <w:sz w:val="24"/>
          <w:szCs w:val="24"/>
        </w:rPr>
        <w:t>Miss 2-</w:t>
      </w:r>
      <w:r w:rsidR="0079342D" w:rsidRPr="00960C2F">
        <w:rPr>
          <w:rFonts w:cstheme="minorHAnsi"/>
          <w:bCs/>
          <w:sz w:val="24"/>
          <w:szCs w:val="24"/>
        </w:rPr>
        <w:t>4</w:t>
      </w:r>
      <w:r w:rsidRPr="00960C2F">
        <w:rPr>
          <w:rFonts w:cstheme="minorHAnsi"/>
          <w:bCs/>
          <w:sz w:val="24"/>
          <w:szCs w:val="24"/>
        </w:rPr>
        <w:t> week equivalent</w:t>
      </w:r>
      <w:r w:rsidRPr="00960C2F">
        <w:rPr>
          <w:rFonts w:cstheme="minorHAnsi"/>
          <w:sz w:val="24"/>
          <w:szCs w:val="24"/>
        </w:rPr>
        <w:t>: </w:t>
      </w:r>
      <w:r w:rsidRPr="00960C2F">
        <w:rPr>
          <w:rFonts w:cstheme="minorHAnsi"/>
          <w:bCs/>
          <w:sz w:val="24"/>
          <w:szCs w:val="24"/>
        </w:rPr>
        <w:t>2</w:t>
      </w:r>
      <w:r w:rsidR="002C04C2" w:rsidRPr="00960C2F">
        <w:rPr>
          <w:rFonts w:cstheme="minorHAnsi"/>
          <w:bCs/>
          <w:sz w:val="24"/>
          <w:szCs w:val="24"/>
        </w:rPr>
        <w:t>-full-</w:t>
      </w:r>
      <w:r w:rsidRPr="00960C2F">
        <w:rPr>
          <w:rFonts w:cstheme="minorHAnsi"/>
          <w:bCs/>
          <w:sz w:val="24"/>
          <w:szCs w:val="24"/>
        </w:rPr>
        <w:t>grade penalty.</w:t>
      </w:r>
      <w:r w:rsidRPr="00960C2F">
        <w:rPr>
          <w:rFonts w:cstheme="minorHAnsi"/>
          <w:sz w:val="24"/>
          <w:szCs w:val="24"/>
        </w:rPr>
        <w:br/>
        <w:t>Example:</w:t>
      </w:r>
      <w:r w:rsidRPr="00960C2F">
        <w:rPr>
          <w:rFonts w:cstheme="minorHAnsi"/>
          <w:bCs/>
          <w:sz w:val="24"/>
          <w:szCs w:val="24"/>
        </w:rPr>
        <w:t> </w:t>
      </w:r>
      <w:r w:rsidRPr="00960C2F">
        <w:rPr>
          <w:rFonts w:cstheme="minorHAnsi"/>
          <w:sz w:val="24"/>
          <w:szCs w:val="24"/>
        </w:rPr>
        <w:t>if you have a 93%, you get a C</w:t>
      </w:r>
    </w:p>
    <w:p w14:paraId="3412FBBA" w14:textId="3C244636" w:rsidR="00EB3ECB" w:rsidRPr="00960C2F" w:rsidRDefault="00EB3ECB" w:rsidP="47310E6E">
      <w:pPr>
        <w:numPr>
          <w:ilvl w:val="0"/>
          <w:numId w:val="10"/>
        </w:numPr>
        <w:rPr>
          <w:sz w:val="24"/>
          <w:szCs w:val="24"/>
        </w:rPr>
      </w:pPr>
      <w:r w:rsidRPr="00960C2F">
        <w:rPr>
          <w:sz w:val="24"/>
          <w:szCs w:val="24"/>
        </w:rPr>
        <w:t xml:space="preserve">Miss 5+ week equivalent: </w:t>
      </w:r>
      <w:r w:rsidR="002C04C2" w:rsidRPr="00960C2F">
        <w:rPr>
          <w:sz w:val="24"/>
          <w:szCs w:val="24"/>
        </w:rPr>
        <w:t>You will not pass the course</w:t>
      </w:r>
      <w:r w:rsidRPr="00960C2F">
        <w:rPr>
          <w:sz w:val="24"/>
          <w:szCs w:val="24"/>
        </w:rPr>
        <w:t>.</w:t>
      </w:r>
    </w:p>
    <w:p w14:paraId="09624EAB" w14:textId="77777777" w:rsidR="00CC0C17" w:rsidRPr="00960C2F" w:rsidRDefault="00CC0C17" w:rsidP="00EB3ECB">
      <w:pPr>
        <w:rPr>
          <w:rFonts w:cstheme="minorHAnsi"/>
          <w:bCs/>
          <w:i/>
          <w:iCs/>
          <w:sz w:val="18"/>
          <w:szCs w:val="18"/>
        </w:rPr>
      </w:pPr>
    </w:p>
    <w:p w14:paraId="5439D852" w14:textId="77777777" w:rsidR="00EB3ECB" w:rsidRPr="00960C2F" w:rsidRDefault="00EB3ECB" w:rsidP="00EB3ECB">
      <w:pPr>
        <w:rPr>
          <w:rFonts w:cstheme="minorHAnsi"/>
          <w:sz w:val="18"/>
          <w:szCs w:val="18"/>
        </w:rPr>
      </w:pPr>
    </w:p>
    <w:p w14:paraId="11A606B5" w14:textId="715D3A06" w:rsidR="004263F8" w:rsidRPr="00960C2F" w:rsidRDefault="004263F8">
      <w:pPr>
        <w:rPr>
          <w:rFonts w:cstheme="minorHAnsi"/>
          <w:b/>
          <w:sz w:val="24"/>
          <w:szCs w:val="24"/>
        </w:rPr>
      </w:pPr>
      <w:r w:rsidRPr="00960C2F">
        <w:rPr>
          <w:rFonts w:cstheme="minorHAnsi"/>
          <w:b/>
          <w:sz w:val="24"/>
          <w:szCs w:val="24"/>
        </w:rPr>
        <w:br w:type="page"/>
      </w:r>
    </w:p>
    <w:p w14:paraId="07D6043C" w14:textId="77777777" w:rsidR="002C2D77" w:rsidRPr="00960C2F" w:rsidRDefault="00707835" w:rsidP="00BC39F0">
      <w:pPr>
        <w:pStyle w:val="Heading3"/>
      </w:pPr>
      <w:r w:rsidRPr="00960C2F">
        <w:lastRenderedPageBreak/>
        <w:t>Online Code of Conduct</w:t>
      </w:r>
    </w:p>
    <w:p w14:paraId="6523C48A" w14:textId="5AB59800" w:rsidR="002C2D77" w:rsidRPr="00960C2F" w:rsidRDefault="002C04C2" w:rsidP="002C2D77">
      <w:pPr>
        <w:rPr>
          <w:rFonts w:cstheme="minorHAnsi"/>
          <w:b/>
          <w:sz w:val="24"/>
          <w:szCs w:val="24"/>
        </w:rPr>
      </w:pPr>
      <w:r w:rsidRPr="00960C2F">
        <w:rPr>
          <w:rFonts w:cstheme="minorHAnsi"/>
          <w:sz w:val="24"/>
          <w:szCs w:val="24"/>
        </w:rPr>
        <w:t>When communicating with other students, especially in discussion forums, p</w:t>
      </w:r>
      <w:r w:rsidR="002C2D77" w:rsidRPr="00960C2F">
        <w:rPr>
          <w:rFonts w:cstheme="minorHAnsi"/>
          <w:sz w:val="24"/>
          <w:szCs w:val="24"/>
        </w:rPr>
        <w:t xml:space="preserve">lease keep in mind the following “Netiquette guidelines,” established by Virginia Shea (1997), which have become one of the default standards for online university courses: [Link: http://www.albion.com/netiquette/book/index.html] </w:t>
      </w:r>
    </w:p>
    <w:p w14:paraId="7CDFC227" w14:textId="75A24830" w:rsidR="002C2D77" w:rsidRPr="00960C2F" w:rsidRDefault="002C2D77" w:rsidP="00E0713E">
      <w:pPr>
        <w:pStyle w:val="ListParagraph"/>
        <w:numPr>
          <w:ilvl w:val="1"/>
          <w:numId w:val="9"/>
        </w:numPr>
        <w:ind w:left="540"/>
        <w:rPr>
          <w:rFonts w:cstheme="minorHAnsi"/>
          <w:sz w:val="24"/>
        </w:rPr>
      </w:pPr>
      <w:r w:rsidRPr="00960C2F">
        <w:rPr>
          <w:rFonts w:cstheme="minorHAnsi"/>
          <w:sz w:val="24"/>
        </w:rPr>
        <w:t xml:space="preserve">Avoid language that may be interpreted as offensive. </w:t>
      </w:r>
    </w:p>
    <w:p w14:paraId="0001B0CD" w14:textId="3224AF49" w:rsidR="002C2D77" w:rsidRPr="00960C2F" w:rsidRDefault="002C2D77" w:rsidP="00E0713E">
      <w:pPr>
        <w:pStyle w:val="ListParagraph"/>
        <w:numPr>
          <w:ilvl w:val="1"/>
          <w:numId w:val="9"/>
        </w:numPr>
        <w:ind w:left="540"/>
        <w:rPr>
          <w:rFonts w:cstheme="minorHAnsi"/>
          <w:sz w:val="24"/>
        </w:rPr>
      </w:pPr>
      <w:r w:rsidRPr="00960C2F">
        <w:rPr>
          <w:rFonts w:cstheme="minorHAnsi"/>
          <w:sz w:val="24"/>
        </w:rPr>
        <w:t xml:space="preserve">Keep writing concise (make one point) and stay on topic. </w:t>
      </w:r>
    </w:p>
    <w:p w14:paraId="392EF55C" w14:textId="2BB5BB77" w:rsidR="002C2D77" w:rsidRPr="00960C2F" w:rsidRDefault="002C2D77" w:rsidP="00E0713E">
      <w:pPr>
        <w:pStyle w:val="ListParagraph"/>
        <w:numPr>
          <w:ilvl w:val="1"/>
          <w:numId w:val="9"/>
        </w:numPr>
        <w:ind w:left="540"/>
        <w:rPr>
          <w:rFonts w:cstheme="minorHAnsi"/>
          <w:sz w:val="24"/>
        </w:rPr>
      </w:pPr>
      <w:r w:rsidRPr="00960C2F">
        <w:rPr>
          <w:rFonts w:cstheme="minorHAnsi"/>
          <w:sz w:val="24"/>
        </w:rPr>
        <w:t xml:space="preserve">Read others’ commentary first, and then write your response. </w:t>
      </w:r>
    </w:p>
    <w:p w14:paraId="430617E7" w14:textId="42D5667D" w:rsidR="002C2D77" w:rsidRPr="00960C2F" w:rsidRDefault="002C2D77" w:rsidP="00E0713E">
      <w:pPr>
        <w:pStyle w:val="ListParagraph"/>
        <w:numPr>
          <w:ilvl w:val="1"/>
          <w:numId w:val="9"/>
        </w:numPr>
        <w:ind w:left="540"/>
        <w:rPr>
          <w:rFonts w:cstheme="minorHAnsi"/>
          <w:sz w:val="24"/>
        </w:rPr>
      </w:pPr>
      <w:r w:rsidRPr="00960C2F">
        <w:rPr>
          <w:rFonts w:cstheme="minorHAnsi"/>
          <w:sz w:val="24"/>
        </w:rPr>
        <w:t xml:space="preserve">Review for negative or harsh tone, review for poor writing, review for potential alternative interpretations, and then send. (Remember: once you post, it is hard to “take it back.”) </w:t>
      </w:r>
    </w:p>
    <w:p w14:paraId="4C31AC8A" w14:textId="24762EBE" w:rsidR="002C2D77" w:rsidRPr="00960C2F" w:rsidRDefault="002C2D77" w:rsidP="00E0713E">
      <w:pPr>
        <w:pStyle w:val="ListParagraph"/>
        <w:numPr>
          <w:ilvl w:val="1"/>
          <w:numId w:val="9"/>
        </w:numPr>
        <w:ind w:left="540"/>
        <w:rPr>
          <w:rFonts w:cstheme="minorHAnsi"/>
          <w:sz w:val="24"/>
        </w:rPr>
      </w:pPr>
      <w:r w:rsidRPr="00960C2F">
        <w:rPr>
          <w:rFonts w:cstheme="minorHAnsi"/>
          <w:sz w:val="24"/>
        </w:rPr>
        <w:t xml:space="preserve">An online classroom is still a classroom, so act appropriately. </w:t>
      </w:r>
    </w:p>
    <w:p w14:paraId="44BC49BD" w14:textId="21CBC239" w:rsidR="002C2D77" w:rsidRPr="00960C2F" w:rsidRDefault="002C2D77" w:rsidP="00E0713E">
      <w:pPr>
        <w:pStyle w:val="ListParagraph"/>
        <w:numPr>
          <w:ilvl w:val="1"/>
          <w:numId w:val="9"/>
        </w:numPr>
        <w:ind w:left="540"/>
        <w:rPr>
          <w:rFonts w:cstheme="minorHAnsi"/>
          <w:sz w:val="24"/>
        </w:rPr>
      </w:pPr>
      <w:r w:rsidRPr="00960C2F">
        <w:rPr>
          <w:rFonts w:cstheme="minorHAnsi"/>
          <w:sz w:val="24"/>
        </w:rPr>
        <w:t xml:space="preserve">Use the language and common writing practice of the internet. No caps, no “flames,” and use emoticons sparingly. </w:t>
      </w:r>
    </w:p>
    <w:p w14:paraId="07851F99" w14:textId="5920AAE7" w:rsidR="002C2D77" w:rsidRPr="00960C2F" w:rsidRDefault="002C2D77" w:rsidP="00E0713E">
      <w:pPr>
        <w:pStyle w:val="ListParagraph"/>
        <w:numPr>
          <w:ilvl w:val="1"/>
          <w:numId w:val="9"/>
        </w:numPr>
        <w:ind w:left="540"/>
        <w:rPr>
          <w:rFonts w:cstheme="minorHAnsi"/>
          <w:sz w:val="24"/>
        </w:rPr>
      </w:pPr>
      <w:r w:rsidRPr="00960C2F">
        <w:rPr>
          <w:rFonts w:cstheme="minorHAnsi"/>
          <w:sz w:val="24"/>
        </w:rPr>
        <w:t xml:space="preserve">Respect others’ </w:t>
      </w:r>
      <w:proofErr w:type="gramStart"/>
      <w:r w:rsidRPr="00960C2F">
        <w:rPr>
          <w:rFonts w:cstheme="minorHAnsi"/>
          <w:sz w:val="24"/>
        </w:rPr>
        <w:t>privacy;</w:t>
      </w:r>
      <w:proofErr w:type="gramEnd"/>
      <w:r w:rsidRPr="00960C2F">
        <w:rPr>
          <w:rFonts w:cstheme="minorHAnsi"/>
          <w:sz w:val="24"/>
        </w:rPr>
        <w:t xml:space="preserve"> ask permission to use and post something that can be linked to another person (e.g., picture or quotation). </w:t>
      </w:r>
    </w:p>
    <w:p w14:paraId="0FA29865" w14:textId="32C9FE1C" w:rsidR="002C2D77" w:rsidRPr="00960C2F" w:rsidRDefault="002C2D77" w:rsidP="00E0713E">
      <w:pPr>
        <w:pStyle w:val="ListParagraph"/>
        <w:numPr>
          <w:ilvl w:val="1"/>
          <w:numId w:val="9"/>
        </w:numPr>
        <w:ind w:left="540"/>
        <w:rPr>
          <w:rFonts w:cstheme="minorHAnsi"/>
          <w:sz w:val="24"/>
        </w:rPr>
      </w:pPr>
      <w:r w:rsidRPr="00960C2F">
        <w:rPr>
          <w:rFonts w:cstheme="minorHAnsi"/>
          <w:sz w:val="24"/>
        </w:rPr>
        <w:t xml:space="preserve">Keep interpersonal communication private (e.g., private chat or email), especially criticism. </w:t>
      </w:r>
    </w:p>
    <w:p w14:paraId="4ECCB9AE" w14:textId="58A7E7D8" w:rsidR="002C2D77" w:rsidRPr="00960C2F" w:rsidRDefault="002C2D77" w:rsidP="00E0713E">
      <w:pPr>
        <w:pStyle w:val="ListParagraph"/>
        <w:numPr>
          <w:ilvl w:val="1"/>
          <w:numId w:val="9"/>
        </w:numPr>
        <w:ind w:left="540"/>
        <w:rPr>
          <w:rFonts w:cstheme="minorHAnsi"/>
          <w:sz w:val="24"/>
        </w:rPr>
      </w:pPr>
      <w:r w:rsidRPr="00960C2F">
        <w:rPr>
          <w:rFonts w:cstheme="minorHAnsi"/>
          <w:sz w:val="24"/>
        </w:rPr>
        <w:t xml:space="preserve">Give credit by citing and linking to all borrowed content; respect </w:t>
      </w:r>
      <w:hyperlink r:id="rId9" w:history="1">
        <w:r w:rsidR="00E0713E" w:rsidRPr="00960C2F">
          <w:rPr>
            <w:rStyle w:val="Hyperlink"/>
            <w:rFonts w:cstheme="minorHAnsi"/>
            <w:sz w:val="24"/>
          </w:rPr>
          <w:t>C</w:t>
        </w:r>
        <w:r w:rsidRPr="00960C2F">
          <w:rPr>
            <w:rStyle w:val="Hyperlink"/>
            <w:rFonts w:cstheme="minorHAnsi"/>
            <w:sz w:val="24"/>
          </w:rPr>
          <w:t xml:space="preserve">reative </w:t>
        </w:r>
        <w:r w:rsidR="00E0713E" w:rsidRPr="00960C2F">
          <w:rPr>
            <w:rStyle w:val="Hyperlink"/>
            <w:rFonts w:cstheme="minorHAnsi"/>
            <w:sz w:val="24"/>
          </w:rPr>
          <w:t>C</w:t>
        </w:r>
        <w:r w:rsidRPr="00960C2F">
          <w:rPr>
            <w:rStyle w:val="Hyperlink"/>
            <w:rFonts w:cstheme="minorHAnsi"/>
            <w:sz w:val="24"/>
          </w:rPr>
          <w:t xml:space="preserve">ommons </w:t>
        </w:r>
        <w:r w:rsidR="00E0713E" w:rsidRPr="00960C2F">
          <w:rPr>
            <w:rStyle w:val="Hyperlink"/>
            <w:rFonts w:cstheme="minorHAnsi"/>
            <w:sz w:val="24"/>
          </w:rPr>
          <w:t>G</w:t>
        </w:r>
        <w:r w:rsidRPr="00960C2F">
          <w:rPr>
            <w:rStyle w:val="Hyperlink"/>
            <w:rFonts w:cstheme="minorHAnsi"/>
            <w:sz w:val="24"/>
          </w:rPr>
          <w:t>uidelines</w:t>
        </w:r>
      </w:hyperlink>
      <w:r w:rsidR="00E0713E" w:rsidRPr="00960C2F">
        <w:rPr>
          <w:rFonts w:cstheme="minorHAnsi"/>
          <w:sz w:val="24"/>
        </w:rPr>
        <w:t xml:space="preserve"> </w:t>
      </w:r>
      <w:r w:rsidRPr="00960C2F">
        <w:rPr>
          <w:rFonts w:cstheme="minorHAnsi"/>
          <w:sz w:val="24"/>
        </w:rPr>
        <w:t xml:space="preserve">and </w:t>
      </w:r>
      <w:hyperlink r:id="rId10" w:history="1">
        <w:r w:rsidRPr="00960C2F">
          <w:rPr>
            <w:rStyle w:val="Hyperlink"/>
            <w:rFonts w:cstheme="minorHAnsi"/>
            <w:sz w:val="24"/>
          </w:rPr>
          <w:t>copyright laws</w:t>
        </w:r>
      </w:hyperlink>
      <w:r w:rsidRPr="00960C2F">
        <w:rPr>
          <w:rFonts w:cstheme="minorHAnsi"/>
          <w:sz w:val="24"/>
        </w:rPr>
        <w:t xml:space="preserve">. </w:t>
      </w:r>
    </w:p>
    <w:p w14:paraId="4B7F09B4" w14:textId="37D1C7D6" w:rsidR="002C2D77" w:rsidRPr="00960C2F" w:rsidRDefault="002C2D77" w:rsidP="00E0713E">
      <w:pPr>
        <w:pStyle w:val="ListParagraph"/>
        <w:numPr>
          <w:ilvl w:val="1"/>
          <w:numId w:val="9"/>
        </w:numPr>
        <w:ind w:left="540"/>
        <w:rPr>
          <w:rFonts w:cstheme="minorHAnsi"/>
          <w:sz w:val="24"/>
        </w:rPr>
      </w:pPr>
      <w:r w:rsidRPr="00960C2F">
        <w:rPr>
          <w:rFonts w:cstheme="minorHAnsi"/>
          <w:sz w:val="24"/>
        </w:rPr>
        <w:t xml:space="preserve">Be clean: Don’t spam, don’t spread viruses, and don’t post inappropriate materials.  </w:t>
      </w:r>
    </w:p>
    <w:p w14:paraId="281D2E4C" w14:textId="77777777" w:rsidR="002C2D77" w:rsidRPr="00960C2F" w:rsidRDefault="002C2D77" w:rsidP="002C2D77">
      <w:pPr>
        <w:rPr>
          <w:rFonts w:cstheme="minorHAnsi"/>
          <w:sz w:val="24"/>
          <w:szCs w:val="24"/>
        </w:rPr>
      </w:pPr>
    </w:p>
    <w:p w14:paraId="2684D368" w14:textId="6B3F2B00" w:rsidR="002C2D77" w:rsidRPr="00960C2F" w:rsidRDefault="002C2D77" w:rsidP="47310E6E">
      <w:pPr>
        <w:rPr>
          <w:b/>
          <w:bCs/>
          <w:i/>
          <w:iCs/>
          <w:sz w:val="24"/>
          <w:szCs w:val="24"/>
        </w:rPr>
      </w:pPr>
      <w:r w:rsidRPr="00960C2F">
        <w:rPr>
          <w:b/>
          <w:bCs/>
          <w:i/>
          <w:iCs/>
          <w:sz w:val="24"/>
          <w:szCs w:val="24"/>
        </w:rPr>
        <w:t>When emailing, please follow the</w:t>
      </w:r>
      <w:r w:rsidR="33F35A5B" w:rsidRPr="00960C2F">
        <w:rPr>
          <w:b/>
          <w:bCs/>
          <w:i/>
          <w:iCs/>
          <w:sz w:val="24"/>
          <w:szCs w:val="24"/>
        </w:rPr>
        <w:t>se</w:t>
      </w:r>
      <w:r w:rsidRPr="00960C2F">
        <w:rPr>
          <w:b/>
          <w:bCs/>
          <w:i/>
          <w:iCs/>
          <w:sz w:val="24"/>
          <w:szCs w:val="24"/>
        </w:rPr>
        <w:t xml:space="preserve"> rules</w:t>
      </w:r>
      <w:r w:rsidR="3A93F2D1" w:rsidRPr="00960C2F">
        <w:rPr>
          <w:b/>
          <w:bCs/>
          <w:i/>
          <w:iCs/>
          <w:sz w:val="24"/>
          <w:szCs w:val="24"/>
        </w:rPr>
        <w:t>:</w:t>
      </w:r>
    </w:p>
    <w:p w14:paraId="138EF7B1" w14:textId="325E6997" w:rsidR="3A93F2D1" w:rsidRPr="00960C2F" w:rsidRDefault="3A93F2D1" w:rsidP="724F0579">
      <w:pPr>
        <w:rPr>
          <w:rFonts w:ascii="Calibri" w:eastAsia="Calibri" w:hAnsi="Calibri" w:cs="Calibri"/>
          <w:sz w:val="24"/>
          <w:szCs w:val="24"/>
        </w:rPr>
      </w:pPr>
      <w:r w:rsidRPr="00960C2F">
        <w:rPr>
          <w:rFonts w:ascii="Calibri" w:eastAsia="Calibri" w:hAnsi="Calibri" w:cs="Calibri"/>
          <w:sz w:val="24"/>
          <w:szCs w:val="24"/>
        </w:rPr>
        <w:t xml:space="preserve">When contacting instructors, please use the following subject line in the email: </w:t>
      </w:r>
    </w:p>
    <w:p w14:paraId="6673D722" w14:textId="0F373F4D" w:rsidR="3A93F2D1" w:rsidRPr="00960C2F" w:rsidRDefault="3A93F2D1" w:rsidP="724F0579">
      <w:pPr>
        <w:rPr>
          <w:rFonts w:ascii="Calibri" w:eastAsia="Calibri" w:hAnsi="Calibri" w:cs="Calibri"/>
          <w:sz w:val="24"/>
          <w:szCs w:val="24"/>
        </w:rPr>
      </w:pPr>
      <w:r w:rsidRPr="00960C2F">
        <w:rPr>
          <w:rFonts w:ascii="Calibri" w:eastAsia="Calibri" w:hAnsi="Calibri" w:cs="Calibri"/>
          <w:sz w:val="24"/>
          <w:szCs w:val="24"/>
        </w:rPr>
        <w:t xml:space="preserve">CMST 280: [Topic of email] </w:t>
      </w:r>
    </w:p>
    <w:p w14:paraId="691A8E75" w14:textId="1A462BF9" w:rsidR="002C2D77" w:rsidRPr="00960C2F" w:rsidRDefault="3A93F2D1" w:rsidP="724F0579">
      <w:pPr>
        <w:rPr>
          <w:sz w:val="24"/>
          <w:szCs w:val="24"/>
        </w:rPr>
      </w:pPr>
      <w:r w:rsidRPr="00960C2F">
        <w:rPr>
          <w:sz w:val="24"/>
          <w:szCs w:val="24"/>
        </w:rPr>
        <w:t>Emails for this course are directed to a special folder which I check more often than my general inbox. For the fastest reply, please send emails that follow this naming convention.</w:t>
      </w:r>
    </w:p>
    <w:p w14:paraId="008A5C47" w14:textId="717FD102" w:rsidR="724F0579" w:rsidRPr="00960C2F" w:rsidRDefault="724F0579" w:rsidP="724F0579">
      <w:pPr>
        <w:rPr>
          <w:sz w:val="24"/>
          <w:szCs w:val="24"/>
        </w:rPr>
      </w:pPr>
    </w:p>
    <w:p w14:paraId="2F7BE0DE" w14:textId="0E1EE27B" w:rsidR="008A4FE4" w:rsidRPr="00960C2F" w:rsidRDefault="00902D89" w:rsidP="00CC3EA9">
      <w:pPr>
        <w:rPr>
          <w:rFonts w:cstheme="minorHAnsi"/>
          <w:sz w:val="24"/>
          <w:szCs w:val="24"/>
        </w:rPr>
      </w:pPr>
      <w:r w:rsidRPr="00960C2F">
        <w:rPr>
          <w:rFonts w:cstheme="minorHAnsi"/>
          <w:sz w:val="24"/>
          <w:szCs w:val="24"/>
        </w:rPr>
        <w:t xml:space="preserve">By joining this online community, you agree to abide by </w:t>
      </w:r>
      <w:r w:rsidR="008A4FE4" w:rsidRPr="00960C2F">
        <w:rPr>
          <w:rFonts w:cstheme="minorHAnsi"/>
          <w:sz w:val="24"/>
          <w:szCs w:val="24"/>
        </w:rPr>
        <w:t>the “Online Code of Conduct and Etiquette Expectations for Discussion and Collaborative Work.” This document, as well as a link to the SIUC Student Handbook</w:t>
      </w:r>
      <w:r w:rsidR="00832075" w:rsidRPr="00960C2F">
        <w:rPr>
          <w:rFonts w:cstheme="minorHAnsi"/>
          <w:sz w:val="24"/>
          <w:szCs w:val="24"/>
        </w:rPr>
        <w:t>,</w:t>
      </w:r>
      <w:r w:rsidR="008A4FE4" w:rsidRPr="00960C2F">
        <w:rPr>
          <w:rFonts w:cstheme="minorHAnsi"/>
          <w:sz w:val="24"/>
          <w:szCs w:val="24"/>
        </w:rPr>
        <w:t xml:space="preserve"> is available through</w:t>
      </w:r>
      <w:r w:rsidR="00832075" w:rsidRPr="00960C2F">
        <w:rPr>
          <w:rFonts w:cstheme="minorHAnsi"/>
          <w:sz w:val="24"/>
          <w:szCs w:val="24"/>
        </w:rPr>
        <w:t xml:space="preserve"> this c</w:t>
      </w:r>
      <w:r w:rsidR="00CD798B" w:rsidRPr="00960C2F">
        <w:rPr>
          <w:rFonts w:cstheme="minorHAnsi"/>
          <w:sz w:val="24"/>
          <w:szCs w:val="24"/>
        </w:rPr>
        <w:t>ourse’s D2L home</w:t>
      </w:r>
      <w:r w:rsidR="00832075" w:rsidRPr="00960C2F">
        <w:rPr>
          <w:rFonts w:cstheme="minorHAnsi"/>
          <w:sz w:val="24"/>
          <w:szCs w:val="24"/>
        </w:rPr>
        <w:t>page</w:t>
      </w:r>
      <w:r w:rsidR="008A4FE4" w:rsidRPr="00960C2F">
        <w:rPr>
          <w:rFonts w:cstheme="minorHAnsi"/>
          <w:sz w:val="24"/>
          <w:szCs w:val="24"/>
        </w:rPr>
        <w:t>.</w:t>
      </w:r>
    </w:p>
    <w:p w14:paraId="2D22F3AC" w14:textId="03AAEB2C" w:rsidR="008A4FE4" w:rsidRPr="00960C2F" w:rsidRDefault="008A4FE4" w:rsidP="00CC3EA9">
      <w:pPr>
        <w:rPr>
          <w:rFonts w:cstheme="minorHAnsi"/>
          <w:sz w:val="20"/>
          <w:szCs w:val="24"/>
        </w:rPr>
      </w:pPr>
    </w:p>
    <w:p w14:paraId="47EF1635" w14:textId="6B8AA56D" w:rsidR="00D775DD" w:rsidRPr="00960C2F" w:rsidRDefault="00D775DD" w:rsidP="00BC39F0">
      <w:pPr>
        <w:pStyle w:val="Heading3"/>
      </w:pPr>
      <w:r w:rsidRPr="00960C2F">
        <w:t>Writing</w:t>
      </w:r>
    </w:p>
    <w:p w14:paraId="3A33D23C" w14:textId="1B869B40" w:rsidR="00D775DD" w:rsidRPr="00960C2F" w:rsidRDefault="002C2D77" w:rsidP="002C2D77">
      <w:pPr>
        <w:contextualSpacing/>
        <w:rPr>
          <w:rFonts w:eastAsia="Times New Roman" w:cstheme="minorHAnsi"/>
          <w:color w:val="000000" w:themeColor="text1"/>
          <w:sz w:val="24"/>
          <w:szCs w:val="24"/>
          <w:shd w:val="clear" w:color="auto" w:fill="FFFFFF"/>
        </w:rPr>
      </w:pPr>
      <w:r w:rsidRPr="00960C2F">
        <w:rPr>
          <w:rFonts w:eastAsia="Times New Roman" w:cstheme="minorHAnsi"/>
          <w:color w:val="000000" w:themeColor="text1"/>
          <w:sz w:val="24"/>
          <w:szCs w:val="24"/>
          <w:shd w:val="clear" w:color="auto" w:fill="FFFFFF"/>
        </w:rPr>
        <w:t>Professional success in organizations demands quality writing. The quality of your writing therefore matters. Improving your writing is part of the content of my courses.</w:t>
      </w:r>
      <w:r w:rsidRPr="00960C2F">
        <w:rPr>
          <w:rFonts w:eastAsia="Times New Roman" w:cstheme="minorHAnsi"/>
          <w:color w:val="000000" w:themeColor="text1"/>
          <w:sz w:val="24"/>
          <w:szCs w:val="24"/>
        </w:rPr>
        <w:t xml:space="preserve"> </w:t>
      </w:r>
      <w:r w:rsidRPr="00960C2F">
        <w:rPr>
          <w:rFonts w:eastAsia="Times New Roman" w:cstheme="minorHAnsi"/>
          <w:color w:val="000000" w:themeColor="text1"/>
          <w:sz w:val="24"/>
          <w:szCs w:val="24"/>
          <w:shd w:val="clear" w:color="auto" w:fill="FFFFFF"/>
        </w:rPr>
        <w:t xml:space="preserve">Evaluation of your writing includes assessments of emails, outlines, paper organization, sentence structure, word choices, typographical mistakes, spelling, and basic grammatical errors. If you feel that you have trouble writing up to the standards required in one of my courses, consult with a tutor at the </w:t>
      </w:r>
      <w:hyperlink r:id="rId11" w:history="1">
        <w:r w:rsidRPr="00960C2F">
          <w:rPr>
            <w:rStyle w:val="Hyperlink"/>
            <w:rFonts w:eastAsia="Times New Roman" w:cstheme="minorHAnsi"/>
            <w:sz w:val="24"/>
            <w:szCs w:val="24"/>
            <w:shd w:val="clear" w:color="auto" w:fill="FFFFFF"/>
          </w:rPr>
          <w:t>SIU Writing Center: Morris Library</w:t>
        </w:r>
      </w:hyperlink>
      <w:r w:rsidR="0079342D" w:rsidRPr="00960C2F">
        <w:rPr>
          <w:rFonts w:eastAsia="Times New Roman" w:cstheme="minorHAnsi"/>
          <w:color w:val="000000" w:themeColor="text1"/>
          <w:sz w:val="24"/>
          <w:szCs w:val="24"/>
          <w:shd w:val="clear" w:color="auto" w:fill="FFFFFF"/>
        </w:rPr>
        <w:t>.</w:t>
      </w:r>
      <w:r w:rsidR="0079342D" w:rsidRPr="00960C2F">
        <w:rPr>
          <w:rFonts w:eastAsia="Times New Roman" w:cstheme="minorHAnsi"/>
          <w:color w:val="000000" w:themeColor="text1"/>
          <w:sz w:val="24"/>
          <w:szCs w:val="24"/>
        </w:rPr>
        <w:t xml:space="preserve"> </w:t>
      </w:r>
      <w:r w:rsidRPr="00960C2F">
        <w:rPr>
          <w:rFonts w:eastAsia="Times New Roman" w:cstheme="minorHAnsi"/>
          <w:color w:val="000000" w:themeColor="text1"/>
          <w:sz w:val="24"/>
          <w:szCs w:val="24"/>
        </w:rPr>
        <w:br/>
      </w:r>
      <w:r w:rsidRPr="00960C2F">
        <w:rPr>
          <w:rFonts w:eastAsia="Times New Roman" w:cstheme="minorHAnsi"/>
          <w:color w:val="000000" w:themeColor="text1"/>
          <w:sz w:val="24"/>
          <w:szCs w:val="24"/>
        </w:rPr>
        <w:br/>
      </w:r>
      <w:r w:rsidRPr="00960C2F">
        <w:rPr>
          <w:rStyle w:val="Strong"/>
          <w:rFonts w:eastAsia="Times New Roman" w:cstheme="minorHAnsi"/>
          <w:b w:val="0"/>
          <w:i/>
          <w:color w:val="000000" w:themeColor="text1"/>
          <w:sz w:val="24"/>
          <w:szCs w:val="24"/>
          <w:u w:val="single"/>
          <w:shd w:val="clear" w:color="auto" w:fill="FFFFFF"/>
        </w:rPr>
        <w:t>Important</w:t>
      </w:r>
      <w:r w:rsidRPr="00960C2F">
        <w:rPr>
          <w:rFonts w:eastAsia="Times New Roman" w:cstheme="minorHAnsi"/>
          <w:b/>
          <w:i/>
          <w:color w:val="000000" w:themeColor="text1"/>
          <w:sz w:val="24"/>
          <w:szCs w:val="24"/>
          <w:u w:val="single"/>
          <w:shd w:val="clear" w:color="auto" w:fill="FFFFFF"/>
        </w:rPr>
        <w:t>​</w:t>
      </w:r>
      <w:r w:rsidRPr="00960C2F">
        <w:rPr>
          <w:rFonts w:eastAsia="Times New Roman" w:cstheme="minorHAnsi"/>
          <w:color w:val="000000" w:themeColor="text1"/>
          <w:sz w:val="24"/>
          <w:szCs w:val="24"/>
        </w:rPr>
        <w:t xml:space="preserve">: </w:t>
      </w:r>
      <w:r w:rsidRPr="00960C2F">
        <w:rPr>
          <w:rFonts w:eastAsia="Times New Roman" w:cstheme="minorHAnsi"/>
          <w:color w:val="000000" w:themeColor="text1"/>
          <w:sz w:val="24"/>
          <w:szCs w:val="24"/>
          <w:shd w:val="clear" w:color="auto" w:fill="FFFFFF"/>
        </w:rPr>
        <w:t>In some instances, I </w:t>
      </w:r>
      <w:r w:rsidRPr="00960C2F">
        <w:rPr>
          <w:rStyle w:val="Emphasis"/>
          <w:rFonts w:cstheme="minorHAnsi"/>
          <w:color w:val="000000" w:themeColor="text1"/>
          <w:sz w:val="24"/>
          <w:szCs w:val="24"/>
          <w:shd w:val="clear" w:color="auto" w:fill="FFFFFF"/>
        </w:rPr>
        <w:t>require </w:t>
      </w:r>
      <w:r w:rsidRPr="00960C2F">
        <w:rPr>
          <w:rFonts w:eastAsia="Times New Roman" w:cstheme="minorHAnsi"/>
          <w:color w:val="000000" w:themeColor="text1"/>
          <w:sz w:val="24"/>
          <w:szCs w:val="24"/>
          <w:shd w:val="clear" w:color="auto" w:fill="FFFFFF"/>
        </w:rPr>
        <w:t>students who need writing assistance to first meet with a tutor at the </w:t>
      </w:r>
      <w:hyperlink r:id="rId12" w:tgtFrame="_blank" w:history="1">
        <w:r w:rsidRPr="00960C2F">
          <w:rPr>
            <w:rStyle w:val="Hyperlink"/>
            <w:rFonts w:eastAsia="Times New Roman" w:cstheme="minorHAnsi"/>
            <w:color w:val="000000" w:themeColor="text1"/>
            <w:sz w:val="24"/>
            <w:szCs w:val="24"/>
            <w:shd w:val="clear" w:color="auto" w:fill="FFFFFF"/>
          </w:rPr>
          <w:t>SIU Writing Center</w:t>
        </w:r>
      </w:hyperlink>
      <w:r w:rsidRPr="00960C2F">
        <w:rPr>
          <w:rFonts w:eastAsia="Times New Roman" w:cstheme="minorHAnsi"/>
          <w:color w:val="000000" w:themeColor="text1"/>
          <w:sz w:val="24"/>
          <w:szCs w:val="24"/>
        </w:rPr>
        <w:t xml:space="preserve"> </w:t>
      </w:r>
      <w:r w:rsidRPr="00960C2F">
        <w:rPr>
          <w:rStyle w:val="Emphasis"/>
          <w:rFonts w:cstheme="minorHAnsi"/>
          <w:color w:val="000000" w:themeColor="text1"/>
          <w:sz w:val="24"/>
          <w:szCs w:val="24"/>
          <w:shd w:val="clear" w:color="auto" w:fill="FFFFFF"/>
        </w:rPr>
        <w:t>before </w:t>
      </w:r>
      <w:r w:rsidRPr="00960C2F">
        <w:rPr>
          <w:rFonts w:eastAsia="Times New Roman" w:cstheme="minorHAnsi"/>
          <w:color w:val="000000" w:themeColor="text1"/>
          <w:sz w:val="24"/>
          <w:szCs w:val="24"/>
          <w:shd w:val="clear" w:color="auto" w:fill="FFFFFF"/>
        </w:rPr>
        <w:t>submitting assignments. If you do not do as required, you will fail writing assignments. Since good speeches require well-written outlines, this requirement also applies to speech outlines. Do not consider this punishment; rather, consider it a gift that improves your writing and your grade</w:t>
      </w:r>
      <w:r w:rsidRPr="00960C2F">
        <w:rPr>
          <w:rFonts w:eastAsia="Times New Roman" w:cstheme="minorHAnsi"/>
          <w:color w:val="000000" w:themeColor="text1"/>
          <w:sz w:val="36"/>
          <w:szCs w:val="36"/>
          <w:shd w:val="clear" w:color="auto" w:fill="FFFFFF"/>
        </w:rPr>
        <w:t>.</w:t>
      </w:r>
      <w:r w:rsidRPr="00960C2F">
        <w:rPr>
          <w:rFonts w:eastAsia="Times New Roman" w:cstheme="minorHAnsi"/>
          <w:color w:val="000000" w:themeColor="text1"/>
          <w:sz w:val="24"/>
          <w:szCs w:val="24"/>
          <w:shd w:val="clear" w:color="auto" w:fill="FFFFFF"/>
        </w:rPr>
        <w:t xml:space="preserve"> </w:t>
      </w:r>
      <w:r w:rsidR="00832075" w:rsidRPr="00960C2F">
        <w:rPr>
          <w:rFonts w:cstheme="minorHAnsi"/>
          <w:sz w:val="24"/>
          <w:szCs w:val="24"/>
        </w:rPr>
        <w:t>For major assignments, such as</w:t>
      </w:r>
      <w:r w:rsidR="00E0713E" w:rsidRPr="00960C2F">
        <w:rPr>
          <w:rFonts w:cstheme="minorHAnsi"/>
          <w:sz w:val="24"/>
          <w:szCs w:val="24"/>
        </w:rPr>
        <w:t xml:space="preserve"> podcasts</w:t>
      </w:r>
      <w:r w:rsidR="00832075" w:rsidRPr="00960C2F">
        <w:rPr>
          <w:rFonts w:cstheme="minorHAnsi"/>
          <w:sz w:val="24"/>
          <w:szCs w:val="24"/>
        </w:rPr>
        <w:t xml:space="preserve">, </w:t>
      </w:r>
      <w:r w:rsidR="00832075" w:rsidRPr="00960C2F">
        <w:rPr>
          <w:rFonts w:cstheme="minorHAnsi"/>
          <w:sz w:val="24"/>
          <w:szCs w:val="24"/>
        </w:rPr>
        <w:lastRenderedPageBreak/>
        <w:t xml:space="preserve">your grade will be partly determined by </w:t>
      </w:r>
      <w:r w:rsidR="008D67AA" w:rsidRPr="00960C2F">
        <w:rPr>
          <w:rFonts w:cstheme="minorHAnsi"/>
          <w:sz w:val="24"/>
          <w:szCs w:val="24"/>
        </w:rPr>
        <w:t>the quality of writing in your outline.</w:t>
      </w:r>
      <w:r w:rsidR="00832075" w:rsidRPr="00960C2F">
        <w:rPr>
          <w:rFonts w:cstheme="minorHAnsi"/>
          <w:sz w:val="24"/>
          <w:szCs w:val="24"/>
        </w:rPr>
        <w:t xml:space="preserve"> Please also be aware that w</w:t>
      </w:r>
      <w:r w:rsidR="00AB7A9C" w:rsidRPr="00960C2F">
        <w:rPr>
          <w:rFonts w:cstheme="minorHAnsi"/>
          <w:sz w:val="24"/>
          <w:szCs w:val="24"/>
        </w:rPr>
        <w:t>riting</w:t>
      </w:r>
      <w:r w:rsidR="00D775DD" w:rsidRPr="00960C2F">
        <w:rPr>
          <w:rFonts w:cstheme="minorHAnsi"/>
          <w:sz w:val="24"/>
          <w:szCs w:val="24"/>
        </w:rPr>
        <w:t xml:space="preserve"> includes the format and content of your emails</w:t>
      </w:r>
      <w:r w:rsidR="00AB7A9C" w:rsidRPr="00960C2F">
        <w:rPr>
          <w:rFonts w:cstheme="minorHAnsi"/>
          <w:sz w:val="24"/>
          <w:szCs w:val="24"/>
        </w:rPr>
        <w:t xml:space="preserve"> and comments to others</w:t>
      </w:r>
      <w:r w:rsidR="00832075" w:rsidRPr="00960C2F">
        <w:rPr>
          <w:rFonts w:cstheme="minorHAnsi"/>
          <w:sz w:val="24"/>
          <w:szCs w:val="24"/>
        </w:rPr>
        <w:t>’</w:t>
      </w:r>
      <w:r w:rsidR="00AB7A9C" w:rsidRPr="00960C2F">
        <w:rPr>
          <w:rFonts w:cstheme="minorHAnsi"/>
          <w:sz w:val="24"/>
          <w:szCs w:val="24"/>
        </w:rPr>
        <w:t xml:space="preserve"> work</w:t>
      </w:r>
      <w:r w:rsidR="00832075" w:rsidRPr="00960C2F">
        <w:rPr>
          <w:rFonts w:cstheme="minorHAnsi"/>
          <w:sz w:val="24"/>
          <w:szCs w:val="24"/>
        </w:rPr>
        <w:t xml:space="preserve">. </w:t>
      </w:r>
      <w:r w:rsidR="00AB7A9C" w:rsidRPr="00960C2F">
        <w:rPr>
          <w:rFonts w:cstheme="minorHAnsi"/>
          <w:sz w:val="24"/>
          <w:szCs w:val="24"/>
        </w:rPr>
        <w:t xml:space="preserve">Your emails and commentary should be </w:t>
      </w:r>
      <w:r w:rsidR="00D775DD" w:rsidRPr="00960C2F">
        <w:rPr>
          <w:rFonts w:cstheme="minorHAnsi"/>
          <w:sz w:val="24"/>
          <w:szCs w:val="24"/>
        </w:rPr>
        <w:t xml:space="preserve">written professionally. </w:t>
      </w:r>
      <w:r w:rsidR="00832075" w:rsidRPr="00960C2F">
        <w:rPr>
          <w:rFonts w:cstheme="minorHAnsi"/>
          <w:sz w:val="24"/>
          <w:szCs w:val="24"/>
        </w:rPr>
        <w:t>Failure to write quality emails and commentary will impact your online activity grade and speech evaluation</w:t>
      </w:r>
      <w:r w:rsidR="00D775DD" w:rsidRPr="00960C2F">
        <w:rPr>
          <w:rFonts w:cstheme="minorHAnsi"/>
          <w:sz w:val="24"/>
          <w:szCs w:val="24"/>
        </w:rPr>
        <w:t xml:space="preserve"> </w:t>
      </w:r>
      <w:r w:rsidR="00832075" w:rsidRPr="00960C2F">
        <w:rPr>
          <w:rFonts w:cstheme="minorHAnsi"/>
          <w:sz w:val="24"/>
          <w:szCs w:val="24"/>
        </w:rPr>
        <w:t>grade.</w:t>
      </w:r>
    </w:p>
    <w:p w14:paraId="3FA26C58" w14:textId="77777777" w:rsidR="00AB7A9C" w:rsidRPr="00960C2F" w:rsidRDefault="00AB7A9C" w:rsidP="00D775DD">
      <w:pPr>
        <w:rPr>
          <w:rFonts w:cstheme="minorHAnsi"/>
          <w:sz w:val="18"/>
          <w:szCs w:val="24"/>
        </w:rPr>
      </w:pPr>
    </w:p>
    <w:p w14:paraId="4F0CB420" w14:textId="2F1C19BB" w:rsidR="00867A04" w:rsidRPr="00960C2F" w:rsidRDefault="00AB7A9C" w:rsidP="00AB7A9C">
      <w:pPr>
        <w:rPr>
          <w:rFonts w:cstheme="minorHAnsi"/>
          <w:sz w:val="24"/>
          <w:szCs w:val="24"/>
        </w:rPr>
      </w:pPr>
      <w:r w:rsidRPr="00960C2F">
        <w:rPr>
          <w:rFonts w:cstheme="minorHAnsi"/>
          <w:sz w:val="24"/>
          <w:szCs w:val="24"/>
        </w:rPr>
        <w:t>You are not expected</w:t>
      </w:r>
      <w:r w:rsidR="00832075" w:rsidRPr="00960C2F">
        <w:rPr>
          <w:rFonts w:cstheme="minorHAnsi"/>
          <w:sz w:val="24"/>
          <w:szCs w:val="24"/>
        </w:rPr>
        <w:t>, of course,</w:t>
      </w:r>
      <w:r w:rsidRPr="00960C2F">
        <w:rPr>
          <w:rFonts w:cstheme="minorHAnsi"/>
          <w:sz w:val="24"/>
          <w:szCs w:val="24"/>
        </w:rPr>
        <w:t xml:space="preserve"> to be </w:t>
      </w:r>
      <w:r w:rsidR="00CD798B" w:rsidRPr="00960C2F">
        <w:rPr>
          <w:rFonts w:cstheme="minorHAnsi"/>
          <w:sz w:val="24"/>
          <w:szCs w:val="24"/>
        </w:rPr>
        <w:t>a perfect writer</w:t>
      </w:r>
      <w:r w:rsidRPr="00960C2F">
        <w:rPr>
          <w:rFonts w:cstheme="minorHAnsi"/>
          <w:sz w:val="24"/>
          <w:szCs w:val="24"/>
        </w:rPr>
        <w:t>; however,</w:t>
      </w:r>
      <w:r w:rsidR="00D775DD" w:rsidRPr="00960C2F">
        <w:rPr>
          <w:rFonts w:cstheme="minorHAnsi"/>
          <w:sz w:val="24"/>
          <w:szCs w:val="24"/>
        </w:rPr>
        <w:t xml:space="preserve"> your writing is</w:t>
      </w:r>
      <w:r w:rsidRPr="00960C2F">
        <w:rPr>
          <w:rFonts w:cstheme="minorHAnsi"/>
          <w:sz w:val="24"/>
          <w:szCs w:val="24"/>
        </w:rPr>
        <w:t xml:space="preserve"> evaluated and should improve as the semester progresses.</w:t>
      </w:r>
      <w:r w:rsidR="00D775DD" w:rsidRPr="00960C2F">
        <w:rPr>
          <w:rFonts w:cstheme="minorHAnsi"/>
          <w:sz w:val="24"/>
          <w:szCs w:val="24"/>
        </w:rPr>
        <w:t xml:space="preserve"> </w:t>
      </w:r>
      <w:r w:rsidRPr="00960C2F">
        <w:rPr>
          <w:rFonts w:cstheme="minorHAnsi"/>
          <w:sz w:val="24"/>
          <w:szCs w:val="24"/>
        </w:rPr>
        <w:t>E</w:t>
      </w:r>
      <w:r w:rsidR="00D775DD" w:rsidRPr="00960C2F">
        <w:rPr>
          <w:rFonts w:cstheme="minorHAnsi"/>
          <w:sz w:val="24"/>
          <w:szCs w:val="24"/>
        </w:rPr>
        <w:t xml:space="preserve">valuation </w:t>
      </w:r>
      <w:r w:rsidRPr="00960C2F">
        <w:rPr>
          <w:rFonts w:cstheme="minorHAnsi"/>
          <w:sz w:val="24"/>
          <w:szCs w:val="24"/>
        </w:rPr>
        <w:t xml:space="preserve">of your writing </w:t>
      </w:r>
      <w:r w:rsidR="00D775DD" w:rsidRPr="00960C2F">
        <w:rPr>
          <w:rFonts w:cstheme="minorHAnsi"/>
          <w:sz w:val="24"/>
          <w:szCs w:val="24"/>
        </w:rPr>
        <w:t>includes assessments of organization, sentence structure, accurate word choice, typographical mistakes, spelling, and basi</w:t>
      </w:r>
      <w:r w:rsidR="00832075" w:rsidRPr="00960C2F">
        <w:rPr>
          <w:rFonts w:cstheme="minorHAnsi"/>
          <w:sz w:val="24"/>
          <w:szCs w:val="24"/>
        </w:rPr>
        <w:t>c grammar errors</w:t>
      </w:r>
      <w:r w:rsidR="00D775DD" w:rsidRPr="00960C2F">
        <w:rPr>
          <w:rFonts w:cstheme="minorHAnsi"/>
          <w:sz w:val="24"/>
          <w:szCs w:val="24"/>
        </w:rPr>
        <w:t xml:space="preserve">. If you feel or if we discover that you have trouble writing up to the standards required for this course, </w:t>
      </w:r>
      <w:r w:rsidRPr="00960C2F">
        <w:rPr>
          <w:rFonts w:cstheme="minorHAnsi"/>
          <w:sz w:val="24"/>
          <w:szCs w:val="24"/>
        </w:rPr>
        <w:t>you will be required to seek the assistance of the SIU Writing Center</w:t>
      </w:r>
      <w:r w:rsidR="00D775DD" w:rsidRPr="00960C2F">
        <w:rPr>
          <w:rFonts w:cstheme="minorHAnsi"/>
          <w:sz w:val="24"/>
          <w:szCs w:val="24"/>
        </w:rPr>
        <w:t xml:space="preserve"> (Morris Library, Room 236</w:t>
      </w:r>
      <w:r w:rsidRPr="00960C2F">
        <w:rPr>
          <w:rFonts w:cstheme="minorHAnsi"/>
          <w:sz w:val="24"/>
          <w:szCs w:val="24"/>
        </w:rPr>
        <w:t>, Ph. # 618-453-1231). It may be easiest to visit the website (</w:t>
      </w:r>
      <w:hyperlink r:id="rId13" w:history="1">
        <w:r w:rsidRPr="00960C2F">
          <w:rPr>
            <w:rStyle w:val="Hyperlink"/>
            <w:rFonts w:cstheme="minorHAnsi"/>
            <w:color w:val="auto"/>
            <w:sz w:val="24"/>
            <w:szCs w:val="24"/>
          </w:rPr>
          <w:t>write.siu.edu</w:t>
        </w:r>
      </w:hyperlink>
      <w:r w:rsidRPr="00960C2F">
        <w:rPr>
          <w:rFonts w:cstheme="minorHAnsi"/>
          <w:sz w:val="24"/>
          <w:szCs w:val="24"/>
        </w:rPr>
        <w:t xml:space="preserve">) and make an appointment online. All students should draw upon the information available on </w:t>
      </w:r>
      <w:hyperlink r:id="rId14" w:history="1">
        <w:r w:rsidRPr="00960C2F">
          <w:rPr>
            <w:rStyle w:val="Hyperlink"/>
            <w:rFonts w:cstheme="minorHAnsi"/>
            <w:sz w:val="24"/>
            <w:szCs w:val="24"/>
          </w:rPr>
          <w:t>Purdue Online Writing Lab–OWL</w:t>
        </w:r>
      </w:hyperlink>
      <w:r w:rsidR="00CD798B" w:rsidRPr="00960C2F">
        <w:rPr>
          <w:rFonts w:cstheme="minorHAnsi"/>
          <w:sz w:val="24"/>
          <w:szCs w:val="24"/>
        </w:rPr>
        <w:t>.</w:t>
      </w:r>
    </w:p>
    <w:p w14:paraId="4584E116" w14:textId="77777777" w:rsidR="009A251D" w:rsidRPr="00960C2F" w:rsidRDefault="009A251D" w:rsidP="00CC3EA9">
      <w:pPr>
        <w:rPr>
          <w:rFonts w:cstheme="minorHAnsi"/>
          <w:b/>
          <w:sz w:val="24"/>
          <w:szCs w:val="24"/>
        </w:rPr>
      </w:pPr>
    </w:p>
    <w:p w14:paraId="05807530" w14:textId="699CF58C" w:rsidR="00AB7A9C" w:rsidRPr="00960C2F" w:rsidRDefault="00AB7A9C" w:rsidP="00BC39F0">
      <w:pPr>
        <w:pStyle w:val="Heading3"/>
      </w:pPr>
      <w:r w:rsidRPr="00960C2F">
        <w:t>Accessibility</w:t>
      </w:r>
    </w:p>
    <w:p w14:paraId="408FF7B1" w14:textId="46CD952D" w:rsidR="00AB7A9C" w:rsidRPr="00960C2F" w:rsidRDefault="00AB7A9C" w:rsidP="00AB7A9C">
      <w:pPr>
        <w:rPr>
          <w:rFonts w:cstheme="minorHAnsi"/>
          <w:sz w:val="24"/>
          <w:szCs w:val="24"/>
        </w:rPr>
      </w:pPr>
      <w:r w:rsidRPr="00960C2F">
        <w:rPr>
          <w:rFonts w:cstheme="minorHAnsi"/>
          <w:sz w:val="24"/>
          <w:szCs w:val="24"/>
        </w:rPr>
        <w:t xml:space="preserve">The </w:t>
      </w:r>
      <w:r w:rsidR="00345E9E">
        <w:rPr>
          <w:rFonts w:cstheme="minorHAnsi"/>
          <w:sz w:val="24"/>
          <w:szCs w:val="24"/>
        </w:rPr>
        <w:t>School</w:t>
      </w:r>
      <w:r w:rsidRPr="00960C2F">
        <w:rPr>
          <w:rFonts w:cstheme="minorHAnsi"/>
          <w:sz w:val="24"/>
          <w:szCs w:val="24"/>
        </w:rPr>
        <w:t xml:space="preserve"> of Communication Studies strives to be conscious of and sensitive to disability issues. In the spirit of the Americans with Disabilities Act (ADA), we wish to make this course as accessible as possible to students with disabilities, temporary medical conditions, or mental or emotional health issues that may affect any aspect of course assignments or participation. We invite you to communicate with your instructor at the start of this course or at your discretion about any accommodations that will improve your experience of or access to the course. We can create an agreement to document reasonable accommodations. </w:t>
      </w:r>
    </w:p>
    <w:p w14:paraId="113845F5" w14:textId="77777777" w:rsidR="00AB7A9C" w:rsidRPr="00960C2F" w:rsidRDefault="00AB7A9C" w:rsidP="00AB7A9C">
      <w:pPr>
        <w:rPr>
          <w:rFonts w:cstheme="minorHAnsi"/>
          <w:sz w:val="24"/>
          <w:szCs w:val="24"/>
        </w:rPr>
      </w:pPr>
    </w:p>
    <w:p w14:paraId="034F632D" w14:textId="3BEED44A" w:rsidR="00AB7A9C" w:rsidRPr="00960C2F" w:rsidRDefault="00AB7A9C" w:rsidP="47310E6E">
      <w:pPr>
        <w:rPr>
          <w:sz w:val="24"/>
          <w:szCs w:val="24"/>
        </w:rPr>
      </w:pPr>
      <w:r w:rsidRPr="00960C2F">
        <w:rPr>
          <w:sz w:val="24"/>
          <w:szCs w:val="24"/>
        </w:rPr>
        <w:t>The Disability Support Services (DSS) office provides support (</w:t>
      </w:r>
      <w:r w:rsidR="00A455AF" w:rsidRPr="00960C2F">
        <w:rPr>
          <w:sz w:val="24"/>
          <w:szCs w:val="24"/>
        </w:rPr>
        <w:t>Student Health Center 220</w:t>
      </w:r>
      <w:r w:rsidRPr="00960C2F">
        <w:rPr>
          <w:sz w:val="24"/>
          <w:szCs w:val="24"/>
        </w:rPr>
        <w:t xml:space="preserve">) and various services for students with disabilities and can be reached at </w:t>
      </w:r>
      <w:hyperlink r:id="rId15">
        <w:r w:rsidRPr="00960C2F">
          <w:rPr>
            <w:sz w:val="24"/>
            <w:szCs w:val="24"/>
          </w:rPr>
          <w:t>(618) 453-5738</w:t>
        </w:r>
      </w:hyperlink>
      <w:r w:rsidRPr="00960C2F">
        <w:rPr>
          <w:sz w:val="24"/>
          <w:szCs w:val="24"/>
        </w:rPr>
        <w:t xml:space="preserve"> or </w:t>
      </w:r>
      <w:hyperlink r:id="rId16" w:history="1">
        <w:r w:rsidR="00A455AF" w:rsidRPr="00960C2F">
          <w:rPr>
            <w:rStyle w:val="Hyperlink"/>
            <w:sz w:val="24"/>
            <w:szCs w:val="24"/>
          </w:rPr>
          <w:t>email here</w:t>
        </w:r>
      </w:hyperlink>
      <w:r w:rsidRPr="00960C2F">
        <w:rPr>
          <w:sz w:val="24"/>
          <w:szCs w:val="24"/>
        </w:rPr>
        <w:t xml:space="preserve">. To best serve the student population, DSS requests that students contact the office at the beginning of the semester or at their earliest convenience. The Achieve Program </w:t>
      </w:r>
      <w:r w:rsidR="00A455AF" w:rsidRPr="00960C2F">
        <w:rPr>
          <w:sz w:val="24"/>
          <w:szCs w:val="24"/>
        </w:rPr>
        <w:t xml:space="preserve">(Northwest Annex Wing C, Rm 121) </w:t>
      </w:r>
      <w:r w:rsidRPr="00960C2F">
        <w:rPr>
          <w:sz w:val="24"/>
          <w:szCs w:val="24"/>
        </w:rPr>
        <w:t>also offers support (for a fee) to students with learning disabilities and can be reached at 618-453-6155 or </w:t>
      </w:r>
      <w:hyperlink r:id="rId17">
        <w:r w:rsidR="00A455AF" w:rsidRPr="00960C2F">
          <w:rPr>
            <w:rStyle w:val="Hyperlink"/>
            <w:sz w:val="24"/>
            <w:szCs w:val="24"/>
          </w:rPr>
          <w:t>email here</w:t>
        </w:r>
      </w:hyperlink>
      <w:r w:rsidRPr="00960C2F">
        <w:rPr>
          <w:sz w:val="24"/>
          <w:szCs w:val="24"/>
        </w:rPr>
        <w:t>.</w:t>
      </w:r>
    </w:p>
    <w:p w14:paraId="5B6CC0AF" w14:textId="08B0A89C" w:rsidR="00AB7A9C" w:rsidRPr="00960C2F" w:rsidRDefault="00AB7A9C" w:rsidP="00AB7A9C">
      <w:pPr>
        <w:rPr>
          <w:rFonts w:cstheme="minorHAnsi"/>
          <w:sz w:val="24"/>
          <w:szCs w:val="24"/>
        </w:rPr>
      </w:pPr>
    </w:p>
    <w:p w14:paraId="7C410D29" w14:textId="682DC03B" w:rsidR="00AB7A9C" w:rsidRPr="00960C2F" w:rsidRDefault="00291A73" w:rsidP="00BC39F0">
      <w:pPr>
        <w:pStyle w:val="Heading3"/>
      </w:pPr>
      <w:r w:rsidRPr="00960C2F">
        <w:t>Academic Dishonesty</w:t>
      </w:r>
    </w:p>
    <w:p w14:paraId="4A03001E" w14:textId="77777777" w:rsidR="00CB4581" w:rsidRPr="00960C2F" w:rsidRDefault="00291A73" w:rsidP="00291A73">
      <w:pPr>
        <w:rPr>
          <w:rFonts w:cstheme="minorHAnsi"/>
          <w:sz w:val="24"/>
          <w:szCs w:val="24"/>
        </w:rPr>
      </w:pPr>
      <w:r w:rsidRPr="00960C2F">
        <w:rPr>
          <w:rFonts w:cstheme="minorHAnsi"/>
          <w:sz w:val="24"/>
          <w:szCs w:val="24"/>
        </w:rPr>
        <w:t xml:space="preserve">You should know that presenting another’s work as your own, even if by accident, is a serious violation of the </w:t>
      </w:r>
      <w:r w:rsidRPr="00960C2F">
        <w:rPr>
          <w:rFonts w:cstheme="minorHAnsi"/>
          <w:i/>
          <w:sz w:val="24"/>
          <w:szCs w:val="24"/>
        </w:rPr>
        <w:t>Student Conduct Code</w:t>
      </w:r>
      <w:r w:rsidRPr="00960C2F">
        <w:rPr>
          <w:rFonts w:cstheme="minorHAnsi"/>
          <w:sz w:val="24"/>
          <w:szCs w:val="24"/>
        </w:rPr>
        <w:t xml:space="preserve">. The </w:t>
      </w:r>
      <w:r w:rsidRPr="00960C2F">
        <w:rPr>
          <w:rFonts w:cstheme="minorHAnsi"/>
          <w:i/>
          <w:sz w:val="24"/>
          <w:szCs w:val="24"/>
        </w:rPr>
        <w:t>Student Conduct Code</w:t>
      </w:r>
      <w:r w:rsidRPr="00960C2F">
        <w:rPr>
          <w:rFonts w:cstheme="minorHAnsi"/>
          <w:sz w:val="24"/>
          <w:szCs w:val="24"/>
        </w:rPr>
        <w:t xml:space="preserve"> identifies the following as acts of academic dishonesty: </w:t>
      </w:r>
    </w:p>
    <w:p w14:paraId="67047C3B" w14:textId="77777777" w:rsidR="00CB4581" w:rsidRPr="00960C2F" w:rsidRDefault="00291A73" w:rsidP="00CB4581">
      <w:pPr>
        <w:pStyle w:val="IntenseQuote"/>
        <w:jc w:val="left"/>
        <w:rPr>
          <w:rFonts w:cstheme="minorHAnsi"/>
          <w:sz w:val="24"/>
          <w:szCs w:val="24"/>
        </w:rPr>
      </w:pPr>
      <w:r w:rsidRPr="00960C2F">
        <w:rPr>
          <w:rFonts w:cstheme="minorHAnsi"/>
          <w:sz w:val="24"/>
          <w:szCs w:val="24"/>
        </w:rPr>
        <w:t xml:space="preserve">“Plagiarism, representing the work of another as one’s own work; preparing work for another that is to be used as that person’s own work; cheating by any method or means; …soliciting, aiding, abetting, concealing, or attempting conduct in violation of this code” (p. 18). </w:t>
      </w:r>
    </w:p>
    <w:p w14:paraId="74B58782" w14:textId="77777777" w:rsidR="00CB4581" w:rsidRPr="00960C2F" w:rsidRDefault="00291A73" w:rsidP="00291A73">
      <w:pPr>
        <w:rPr>
          <w:rFonts w:cstheme="minorHAnsi"/>
          <w:sz w:val="24"/>
          <w:szCs w:val="24"/>
        </w:rPr>
      </w:pPr>
      <w:r w:rsidRPr="00960C2F">
        <w:rPr>
          <w:rFonts w:cstheme="minorHAnsi"/>
          <w:sz w:val="24"/>
          <w:szCs w:val="24"/>
        </w:rPr>
        <w:t xml:space="preserve">Whether quoting or paraphrasing (or even summarizing) someone else’s work, you should cite your sources; failure to do so constitutes an act of plagiarism. This policy applies to </w:t>
      </w:r>
      <w:r w:rsidRPr="00960C2F">
        <w:rPr>
          <w:rFonts w:cstheme="minorHAnsi"/>
          <w:sz w:val="24"/>
          <w:szCs w:val="24"/>
          <w:u w:val="single"/>
        </w:rPr>
        <w:t>papers and speeches</w:t>
      </w:r>
      <w:r w:rsidRPr="00960C2F">
        <w:rPr>
          <w:rFonts w:cstheme="minorHAnsi"/>
          <w:sz w:val="24"/>
          <w:szCs w:val="24"/>
        </w:rPr>
        <w:t xml:space="preserve">. Buying a paper online, copying text from several web sites, and turning in someone else’s paper (even with a few words changed) are all examples of plagiarism when you claim </w:t>
      </w:r>
      <w:r w:rsidRPr="00960C2F">
        <w:rPr>
          <w:rFonts w:cstheme="minorHAnsi"/>
          <w:sz w:val="24"/>
          <w:szCs w:val="24"/>
        </w:rPr>
        <w:lastRenderedPageBreak/>
        <w:t xml:space="preserve">such work as your own. (Note: As services selling such papers have increased in number, so have services that track plagiarism using sources from the internet.) Suspected cases of plagiarism will be investigated following Article V of the </w:t>
      </w:r>
      <w:r w:rsidRPr="00960C2F">
        <w:rPr>
          <w:rFonts w:cstheme="minorHAnsi"/>
          <w:i/>
          <w:sz w:val="24"/>
          <w:szCs w:val="24"/>
        </w:rPr>
        <w:t>Student Conduct Code</w:t>
      </w:r>
      <w:r w:rsidRPr="00960C2F">
        <w:rPr>
          <w:rFonts w:cstheme="minorHAnsi"/>
          <w:sz w:val="24"/>
          <w:szCs w:val="24"/>
        </w:rPr>
        <w:t xml:space="preserve">; if </w:t>
      </w:r>
      <w:r w:rsidR="00CB4581" w:rsidRPr="00960C2F">
        <w:rPr>
          <w:rFonts w:cstheme="minorHAnsi"/>
          <w:sz w:val="24"/>
          <w:szCs w:val="24"/>
        </w:rPr>
        <w:t>we</w:t>
      </w:r>
      <w:r w:rsidRPr="00960C2F">
        <w:rPr>
          <w:rFonts w:cstheme="minorHAnsi"/>
          <w:sz w:val="24"/>
          <w:szCs w:val="24"/>
        </w:rPr>
        <w:t xml:space="preserve"> do find that you have plagiarized or engaged in any other act of academic dishonesty, you may face failing the assignment, failing the course, disciplinary censure, and/or suspension from the university, depending on the details of the case (see Article III of the </w:t>
      </w:r>
      <w:r w:rsidRPr="00960C2F">
        <w:rPr>
          <w:rFonts w:cstheme="minorHAnsi"/>
          <w:i/>
          <w:sz w:val="24"/>
          <w:szCs w:val="24"/>
        </w:rPr>
        <w:t>Student Conduct Code</w:t>
      </w:r>
      <w:r w:rsidRPr="00960C2F">
        <w:rPr>
          <w:rFonts w:cstheme="minorHAnsi"/>
          <w:sz w:val="24"/>
          <w:szCs w:val="24"/>
        </w:rPr>
        <w:t xml:space="preserve">). </w:t>
      </w:r>
    </w:p>
    <w:p w14:paraId="25F117A5" w14:textId="77777777" w:rsidR="00CB4581" w:rsidRPr="00960C2F" w:rsidRDefault="00CB4581" w:rsidP="00291A73">
      <w:pPr>
        <w:rPr>
          <w:rFonts w:cstheme="minorHAnsi"/>
          <w:sz w:val="24"/>
          <w:szCs w:val="24"/>
        </w:rPr>
      </w:pPr>
    </w:p>
    <w:p w14:paraId="53821ACD" w14:textId="731C763E" w:rsidR="00291A73" w:rsidRPr="00960C2F" w:rsidRDefault="00291A73" w:rsidP="00291A73">
      <w:pPr>
        <w:rPr>
          <w:rStyle w:val="SubtleEmphasis"/>
          <w:rFonts w:cstheme="minorHAnsi"/>
          <w:color w:val="auto"/>
          <w:sz w:val="24"/>
          <w:szCs w:val="24"/>
        </w:rPr>
      </w:pPr>
      <w:r w:rsidRPr="00960C2F">
        <w:rPr>
          <w:rStyle w:val="SubtleEmphasis"/>
          <w:rFonts w:cstheme="minorHAnsi"/>
          <w:b/>
          <w:color w:val="auto"/>
          <w:sz w:val="24"/>
          <w:szCs w:val="24"/>
        </w:rPr>
        <w:t xml:space="preserve">A good rule to </w:t>
      </w:r>
      <w:proofErr w:type="gramStart"/>
      <w:r w:rsidRPr="00960C2F">
        <w:rPr>
          <w:rStyle w:val="SubtleEmphasis"/>
          <w:rFonts w:cstheme="minorHAnsi"/>
          <w:b/>
          <w:color w:val="auto"/>
          <w:sz w:val="24"/>
          <w:szCs w:val="24"/>
        </w:rPr>
        <w:t>follow:</w:t>
      </w:r>
      <w:proofErr w:type="gramEnd"/>
      <w:r w:rsidRPr="00960C2F">
        <w:rPr>
          <w:rStyle w:val="SubtleEmphasis"/>
          <w:rFonts w:cstheme="minorHAnsi"/>
          <w:b/>
          <w:color w:val="auto"/>
          <w:sz w:val="24"/>
          <w:szCs w:val="24"/>
        </w:rPr>
        <w:t xml:space="preserve"> </w:t>
      </w:r>
      <w:r w:rsidRPr="00960C2F">
        <w:rPr>
          <w:rStyle w:val="SubtleEmphasis"/>
          <w:rFonts w:cstheme="minorHAnsi"/>
          <w:color w:val="auto"/>
          <w:sz w:val="24"/>
          <w:szCs w:val="24"/>
        </w:rPr>
        <w:t>when in doubt, cite where the information is coming from. If you are uncertain whether you are citing sources sufficiently and appropriately enough to avoid plagiarism, please consult your instructor or a tutor at the Writing Center.</w:t>
      </w:r>
    </w:p>
    <w:p w14:paraId="5AA8D064" w14:textId="77777777" w:rsidR="00291A73" w:rsidRPr="00960C2F" w:rsidRDefault="00291A73" w:rsidP="00291A73">
      <w:pPr>
        <w:rPr>
          <w:rFonts w:cstheme="minorHAnsi"/>
          <w:color w:val="3366FF"/>
          <w:sz w:val="24"/>
          <w:szCs w:val="24"/>
        </w:rPr>
      </w:pPr>
    </w:p>
    <w:p w14:paraId="0133E250" w14:textId="4B1AD397" w:rsidR="00291A73" w:rsidRPr="00960C2F" w:rsidRDefault="00291A73" w:rsidP="00BC39F0">
      <w:pPr>
        <w:pStyle w:val="Heading3"/>
      </w:pPr>
      <w:r w:rsidRPr="00960C2F">
        <w:t xml:space="preserve">Saluki Cares  </w:t>
      </w:r>
    </w:p>
    <w:p w14:paraId="3E7DBF73" w14:textId="103FF5B8" w:rsidR="00291A73" w:rsidRPr="00960C2F" w:rsidRDefault="00291A73" w:rsidP="00291A73">
      <w:pPr>
        <w:rPr>
          <w:rFonts w:cstheme="minorHAnsi"/>
          <w:sz w:val="24"/>
          <w:szCs w:val="24"/>
        </w:rPr>
      </w:pPr>
      <w:r w:rsidRPr="00960C2F">
        <w:rPr>
          <w:rFonts w:cstheme="minorHAnsi"/>
          <w:sz w:val="24"/>
          <w:szCs w:val="24"/>
        </w:rPr>
        <w:t xml:space="preserve">The purpose of Saluki Cares is to develop, facilitate, and coordinate a university-wide program of care and support for you if you experience any type of distress—emotional, physical, financial, or personal. By working closely with faculty, staff, you, and your family, SIU will continue to display a culture of care and demonstrate to you and your family that you are an important part of the community. For information on Saluki Cares, call (618) 453-1492, </w:t>
      </w:r>
      <w:hyperlink r:id="rId18" w:history="1">
        <w:r w:rsidRPr="00960C2F">
          <w:rPr>
            <w:rStyle w:val="Hyperlink"/>
            <w:rFonts w:cstheme="minorHAnsi"/>
            <w:sz w:val="24"/>
            <w:szCs w:val="24"/>
          </w:rPr>
          <w:t xml:space="preserve">email </w:t>
        </w:r>
        <w:r w:rsidR="00A455AF" w:rsidRPr="00960C2F">
          <w:rPr>
            <w:rStyle w:val="Hyperlink"/>
            <w:rFonts w:cstheme="minorHAnsi"/>
            <w:sz w:val="24"/>
            <w:szCs w:val="24"/>
          </w:rPr>
          <w:t>here</w:t>
        </w:r>
      </w:hyperlink>
      <w:r w:rsidRPr="00960C2F">
        <w:rPr>
          <w:rFonts w:cstheme="minorHAnsi"/>
          <w:sz w:val="24"/>
          <w:szCs w:val="24"/>
        </w:rPr>
        <w:t xml:space="preserve">, or </w:t>
      </w:r>
      <w:hyperlink r:id="rId19" w:history="1">
        <w:r w:rsidRPr="00960C2F">
          <w:rPr>
            <w:rStyle w:val="Hyperlink"/>
            <w:rFonts w:cstheme="minorHAnsi"/>
            <w:sz w:val="24"/>
            <w:szCs w:val="24"/>
          </w:rPr>
          <w:t xml:space="preserve">visit </w:t>
        </w:r>
        <w:r w:rsidR="00A455AF" w:rsidRPr="00960C2F">
          <w:rPr>
            <w:rStyle w:val="Hyperlink"/>
            <w:rFonts w:cstheme="minorHAnsi"/>
            <w:sz w:val="24"/>
            <w:szCs w:val="24"/>
          </w:rPr>
          <w:t>the Saluki Cares website</w:t>
        </w:r>
      </w:hyperlink>
      <w:r w:rsidR="00A455AF" w:rsidRPr="00960C2F">
        <w:rPr>
          <w:rFonts w:cstheme="minorHAnsi"/>
          <w:sz w:val="24"/>
          <w:szCs w:val="24"/>
        </w:rPr>
        <w:t>.</w:t>
      </w:r>
    </w:p>
    <w:p w14:paraId="56356EA6" w14:textId="4663E36A" w:rsidR="00291A73" w:rsidRPr="00960C2F" w:rsidRDefault="00291A73" w:rsidP="00291A73">
      <w:pPr>
        <w:rPr>
          <w:rFonts w:cstheme="minorHAnsi"/>
          <w:b/>
          <w:sz w:val="24"/>
          <w:szCs w:val="24"/>
        </w:rPr>
      </w:pPr>
    </w:p>
    <w:p w14:paraId="50671E20" w14:textId="20C839D6" w:rsidR="00F22970" w:rsidRPr="00960C2F" w:rsidRDefault="00F22970" w:rsidP="00BC39F0">
      <w:pPr>
        <w:pStyle w:val="Heading3"/>
      </w:pPr>
      <w:r w:rsidRPr="00960C2F">
        <w:t>Incomplet</w:t>
      </w:r>
      <w:r w:rsidR="00BC39F0" w:rsidRPr="00960C2F">
        <w:t>es</w:t>
      </w:r>
    </w:p>
    <w:p w14:paraId="1EFBA40B" w14:textId="63D110BC" w:rsidR="00F22970" w:rsidRPr="00960C2F" w:rsidRDefault="00F22970" w:rsidP="00F22970">
      <w:pPr>
        <w:rPr>
          <w:rFonts w:cstheme="minorHAnsi"/>
          <w:sz w:val="24"/>
          <w:szCs w:val="24"/>
        </w:rPr>
      </w:pPr>
      <w:r w:rsidRPr="00960C2F">
        <w:rPr>
          <w:rFonts w:cstheme="minorHAnsi"/>
          <w:sz w:val="24"/>
          <w:szCs w:val="24"/>
        </w:rPr>
        <w:t xml:space="preserve">Incompletes will only be granted under extreme circumstances, given reasonable justification. To receive credit for this course, you must complete the assignments and participate sufficiently in the required activities. A combination of </w:t>
      </w:r>
      <w:proofErr w:type="spellStart"/>
      <w:r w:rsidR="00345E9E">
        <w:rPr>
          <w:rFonts w:cstheme="minorHAnsi"/>
          <w:sz w:val="24"/>
          <w:szCs w:val="24"/>
        </w:rPr>
        <w:t>School</w:t>
      </w:r>
      <w:r w:rsidRPr="00960C2F">
        <w:rPr>
          <w:rFonts w:cstheme="minorHAnsi"/>
          <w:sz w:val="24"/>
          <w:szCs w:val="24"/>
        </w:rPr>
        <w:t>al</w:t>
      </w:r>
      <w:proofErr w:type="spellEnd"/>
      <w:r w:rsidRPr="00960C2F">
        <w:rPr>
          <w:rFonts w:cstheme="minorHAnsi"/>
          <w:sz w:val="24"/>
          <w:szCs w:val="24"/>
        </w:rPr>
        <w:t xml:space="preserve"> policy and University policy mandate that you meet several conditions before you can request an incomplete:</w:t>
      </w:r>
    </w:p>
    <w:p w14:paraId="36D0FB7C" w14:textId="569BDEA1" w:rsidR="00F22970" w:rsidRPr="00960C2F" w:rsidRDefault="00F22970" w:rsidP="00F22970">
      <w:pPr>
        <w:pStyle w:val="ListParagraph"/>
        <w:numPr>
          <w:ilvl w:val="0"/>
          <w:numId w:val="6"/>
        </w:numPr>
        <w:rPr>
          <w:rFonts w:cstheme="minorHAnsi"/>
          <w:sz w:val="24"/>
          <w:szCs w:val="24"/>
        </w:rPr>
      </w:pPr>
      <w:r w:rsidRPr="00960C2F">
        <w:rPr>
          <w:rFonts w:cstheme="minorHAnsi"/>
          <w:sz w:val="24"/>
          <w:szCs w:val="24"/>
        </w:rPr>
        <w:t xml:space="preserve">You must have completed at least 60% of your CMST </w:t>
      </w:r>
      <w:r w:rsidR="00F93649" w:rsidRPr="00960C2F">
        <w:rPr>
          <w:rFonts w:cstheme="minorHAnsi"/>
          <w:sz w:val="24"/>
          <w:szCs w:val="24"/>
        </w:rPr>
        <w:t>280</w:t>
      </w:r>
      <w:r w:rsidRPr="00960C2F">
        <w:rPr>
          <w:rFonts w:cstheme="minorHAnsi"/>
          <w:sz w:val="24"/>
          <w:szCs w:val="24"/>
        </w:rPr>
        <w:t xml:space="preserve"> course with a passing grade at the time you are requesting an </w:t>
      </w:r>
      <w:proofErr w:type="gramStart"/>
      <w:r w:rsidR="00F93649" w:rsidRPr="00960C2F">
        <w:rPr>
          <w:rFonts w:cstheme="minorHAnsi"/>
          <w:sz w:val="24"/>
          <w:szCs w:val="24"/>
        </w:rPr>
        <w:t>i</w:t>
      </w:r>
      <w:r w:rsidRPr="00960C2F">
        <w:rPr>
          <w:rFonts w:cstheme="minorHAnsi"/>
          <w:sz w:val="24"/>
          <w:szCs w:val="24"/>
        </w:rPr>
        <w:t>ncomplete;</w:t>
      </w:r>
      <w:proofErr w:type="gramEnd"/>
    </w:p>
    <w:p w14:paraId="0A4C9473" w14:textId="54E95D67" w:rsidR="00F22970" w:rsidRPr="00960C2F" w:rsidRDefault="00F22970" w:rsidP="00F22970">
      <w:pPr>
        <w:pStyle w:val="ListParagraph"/>
        <w:numPr>
          <w:ilvl w:val="0"/>
          <w:numId w:val="6"/>
        </w:numPr>
        <w:rPr>
          <w:rFonts w:cstheme="minorHAnsi"/>
          <w:sz w:val="24"/>
          <w:szCs w:val="24"/>
        </w:rPr>
      </w:pPr>
      <w:r w:rsidRPr="00960C2F">
        <w:rPr>
          <w:rFonts w:cstheme="minorHAnsi"/>
          <w:sz w:val="24"/>
          <w:szCs w:val="24"/>
        </w:rPr>
        <w:t xml:space="preserve">You must provide justification in writing as to why an </w:t>
      </w:r>
      <w:r w:rsidR="00F93649" w:rsidRPr="00960C2F">
        <w:rPr>
          <w:rFonts w:cstheme="minorHAnsi"/>
          <w:sz w:val="24"/>
          <w:szCs w:val="24"/>
        </w:rPr>
        <w:t>i</w:t>
      </w:r>
      <w:r w:rsidRPr="00960C2F">
        <w:rPr>
          <w:rFonts w:cstheme="minorHAnsi"/>
          <w:sz w:val="24"/>
          <w:szCs w:val="24"/>
        </w:rPr>
        <w:t xml:space="preserve">ncomplete is </w:t>
      </w:r>
      <w:proofErr w:type="gramStart"/>
      <w:r w:rsidRPr="00960C2F">
        <w:rPr>
          <w:rFonts w:cstheme="minorHAnsi"/>
          <w:sz w:val="24"/>
          <w:szCs w:val="24"/>
        </w:rPr>
        <w:t>warranted;</w:t>
      </w:r>
      <w:proofErr w:type="gramEnd"/>
    </w:p>
    <w:p w14:paraId="36E7AF6F" w14:textId="77777777" w:rsidR="00F22970" w:rsidRPr="00960C2F" w:rsidRDefault="00F22970" w:rsidP="00F22970">
      <w:pPr>
        <w:pStyle w:val="ListParagraph"/>
        <w:numPr>
          <w:ilvl w:val="0"/>
          <w:numId w:val="6"/>
        </w:numPr>
        <w:rPr>
          <w:rFonts w:cstheme="minorHAnsi"/>
          <w:sz w:val="24"/>
          <w:szCs w:val="24"/>
        </w:rPr>
      </w:pPr>
      <w:r w:rsidRPr="00960C2F">
        <w:rPr>
          <w:rFonts w:cstheme="minorHAnsi"/>
          <w:sz w:val="24"/>
          <w:szCs w:val="24"/>
        </w:rPr>
        <w:t>That justification must include an outline of the unavoidable circumstances that have led you to not be able to complete the course after the official date of withdrawal.</w:t>
      </w:r>
    </w:p>
    <w:p w14:paraId="7141FCE1" w14:textId="77777777" w:rsidR="00F22970" w:rsidRPr="00960C2F" w:rsidRDefault="00F22970" w:rsidP="00F22970">
      <w:pPr>
        <w:tabs>
          <w:tab w:val="left" w:pos="900"/>
          <w:tab w:val="left" w:pos="9900"/>
        </w:tabs>
        <w:ind w:right="360"/>
        <w:rPr>
          <w:rFonts w:cstheme="minorHAnsi"/>
          <w:sz w:val="24"/>
          <w:szCs w:val="24"/>
        </w:rPr>
      </w:pPr>
    </w:p>
    <w:p w14:paraId="0B8F2F7D" w14:textId="3CCC3519" w:rsidR="00F22970" w:rsidRPr="00960C2F" w:rsidRDefault="00F93649" w:rsidP="00F22970">
      <w:pPr>
        <w:rPr>
          <w:rFonts w:cstheme="minorHAnsi"/>
          <w:sz w:val="24"/>
          <w:szCs w:val="24"/>
        </w:rPr>
      </w:pPr>
      <w:r w:rsidRPr="00960C2F">
        <w:rPr>
          <w:rFonts w:cstheme="minorHAnsi"/>
          <w:sz w:val="24"/>
          <w:szCs w:val="24"/>
        </w:rPr>
        <w:t>After</w:t>
      </w:r>
      <w:r w:rsidR="00F22970" w:rsidRPr="00960C2F">
        <w:rPr>
          <w:rFonts w:cstheme="minorHAnsi"/>
          <w:sz w:val="24"/>
          <w:szCs w:val="24"/>
        </w:rPr>
        <w:t xml:space="preserve"> </w:t>
      </w:r>
      <w:r w:rsidRPr="00960C2F">
        <w:rPr>
          <w:rFonts w:cstheme="minorHAnsi"/>
          <w:sz w:val="24"/>
          <w:szCs w:val="24"/>
        </w:rPr>
        <w:t xml:space="preserve">consultation </w:t>
      </w:r>
      <w:r w:rsidR="00F22970" w:rsidRPr="00960C2F">
        <w:rPr>
          <w:rFonts w:cstheme="minorHAnsi"/>
          <w:sz w:val="24"/>
          <w:szCs w:val="24"/>
        </w:rPr>
        <w:t xml:space="preserve">with the </w:t>
      </w:r>
      <w:r w:rsidR="00345E9E">
        <w:rPr>
          <w:rFonts w:cstheme="minorHAnsi"/>
          <w:sz w:val="24"/>
          <w:szCs w:val="24"/>
        </w:rPr>
        <w:t>School</w:t>
      </w:r>
      <w:r w:rsidRPr="00960C2F">
        <w:rPr>
          <w:rFonts w:cstheme="minorHAnsi"/>
          <w:sz w:val="24"/>
          <w:szCs w:val="24"/>
        </w:rPr>
        <w:t xml:space="preserve"> of Communication Studies faculty and staff,</w:t>
      </w:r>
      <w:r w:rsidR="00F22970" w:rsidRPr="00960C2F">
        <w:rPr>
          <w:rFonts w:cstheme="minorHAnsi"/>
          <w:sz w:val="24"/>
          <w:szCs w:val="24"/>
        </w:rPr>
        <w:t xml:space="preserve"> I will notify you </w:t>
      </w:r>
      <w:r w:rsidRPr="00960C2F">
        <w:rPr>
          <w:rFonts w:cstheme="minorHAnsi"/>
          <w:sz w:val="24"/>
          <w:szCs w:val="24"/>
        </w:rPr>
        <w:t xml:space="preserve">regarding </w:t>
      </w:r>
      <w:r w:rsidR="0013020B" w:rsidRPr="00960C2F">
        <w:rPr>
          <w:rFonts w:cstheme="minorHAnsi"/>
          <w:sz w:val="24"/>
          <w:szCs w:val="24"/>
        </w:rPr>
        <w:t>whether</w:t>
      </w:r>
      <w:r w:rsidR="00F22970" w:rsidRPr="00960C2F">
        <w:rPr>
          <w:rFonts w:cstheme="minorHAnsi"/>
          <w:sz w:val="24"/>
          <w:szCs w:val="24"/>
        </w:rPr>
        <w:t xml:space="preserve"> we have granted your request. In the case where we have granted your request, all three of us will need to sign an Incomplete agreement that outlines a timeline for your completion of </w:t>
      </w:r>
      <w:r w:rsidR="009A251D" w:rsidRPr="00960C2F">
        <w:rPr>
          <w:rFonts w:cstheme="minorHAnsi"/>
          <w:sz w:val="24"/>
          <w:szCs w:val="24"/>
        </w:rPr>
        <w:t>the course requirements. NOTE:</w:t>
      </w:r>
      <w:r w:rsidR="00F22970" w:rsidRPr="00960C2F">
        <w:rPr>
          <w:rFonts w:cstheme="minorHAnsi"/>
          <w:sz w:val="24"/>
          <w:szCs w:val="24"/>
        </w:rPr>
        <w:t xml:space="preserve">  As per the university guidelines, a</w:t>
      </w:r>
      <w:r w:rsidR="009A251D" w:rsidRPr="00960C2F">
        <w:rPr>
          <w:rFonts w:cstheme="minorHAnsi"/>
          <w:sz w:val="24"/>
          <w:szCs w:val="24"/>
        </w:rPr>
        <w:t xml:space="preserve">n </w:t>
      </w:r>
      <w:r w:rsidR="00F22970" w:rsidRPr="00960C2F">
        <w:rPr>
          <w:rFonts w:cstheme="minorHAnsi"/>
          <w:sz w:val="24"/>
          <w:szCs w:val="24"/>
        </w:rPr>
        <w:t xml:space="preserve">Incomplete that has not been completed by the end of the </w:t>
      </w:r>
      <w:r w:rsidR="009A251D" w:rsidRPr="00960C2F">
        <w:rPr>
          <w:rFonts w:cstheme="minorHAnsi"/>
          <w:sz w:val="24"/>
          <w:szCs w:val="24"/>
        </w:rPr>
        <w:t xml:space="preserve">following </w:t>
      </w:r>
      <w:r w:rsidR="00F22970" w:rsidRPr="00960C2F">
        <w:rPr>
          <w:rFonts w:cstheme="minorHAnsi"/>
          <w:sz w:val="24"/>
          <w:szCs w:val="24"/>
        </w:rPr>
        <w:t>semester will automatically turn into a grade of “F.”</w:t>
      </w:r>
    </w:p>
    <w:p w14:paraId="0F1D89AF" w14:textId="77777777" w:rsidR="00F22970" w:rsidRPr="00960C2F" w:rsidRDefault="00F22970" w:rsidP="00F2297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rPr>
          <w:rFonts w:cstheme="minorHAnsi"/>
          <w:sz w:val="24"/>
          <w:szCs w:val="24"/>
        </w:rPr>
      </w:pPr>
    </w:p>
    <w:p w14:paraId="7B37A5AF" w14:textId="101C3575" w:rsidR="00F22970" w:rsidRPr="00960C2F" w:rsidRDefault="00FC176E" w:rsidP="00BC39F0">
      <w:pPr>
        <w:pStyle w:val="Heading3"/>
      </w:pPr>
      <w:r w:rsidRPr="00960C2F">
        <w:t>Appeals</w:t>
      </w:r>
    </w:p>
    <w:p w14:paraId="20DC23BC" w14:textId="6DCB8C1B" w:rsidR="00F22970" w:rsidRPr="00960C2F" w:rsidRDefault="00F22970" w:rsidP="00FC176E">
      <w:pPr>
        <w:rPr>
          <w:rFonts w:cstheme="minorHAnsi"/>
          <w:sz w:val="24"/>
          <w:szCs w:val="24"/>
        </w:rPr>
      </w:pPr>
      <w:r w:rsidRPr="00960C2F">
        <w:rPr>
          <w:rFonts w:cstheme="minorHAnsi"/>
          <w:sz w:val="24"/>
          <w:szCs w:val="24"/>
        </w:rPr>
        <w:t xml:space="preserve">Concerns about grades, policies, or other issues with this course should </w:t>
      </w:r>
      <w:r w:rsidRPr="00960C2F">
        <w:rPr>
          <w:rFonts w:cstheme="minorHAnsi"/>
          <w:i/>
          <w:sz w:val="24"/>
          <w:szCs w:val="24"/>
        </w:rPr>
        <w:t>first</w:t>
      </w:r>
      <w:r w:rsidRPr="00960C2F">
        <w:rPr>
          <w:rFonts w:cstheme="minorHAnsi"/>
          <w:sz w:val="24"/>
          <w:szCs w:val="24"/>
        </w:rPr>
        <w:t xml:space="preserve"> be discussed with </w:t>
      </w:r>
      <w:r w:rsidR="00CB4581" w:rsidRPr="00960C2F">
        <w:rPr>
          <w:rFonts w:cstheme="minorHAnsi"/>
          <w:sz w:val="24"/>
          <w:szCs w:val="24"/>
        </w:rPr>
        <w:t>your instructor</w:t>
      </w:r>
      <w:r w:rsidRPr="00960C2F">
        <w:rPr>
          <w:rFonts w:cstheme="minorHAnsi"/>
          <w:sz w:val="24"/>
          <w:szCs w:val="24"/>
        </w:rPr>
        <w:t xml:space="preserve">. If you are unsatisfied with the outcomes of </w:t>
      </w:r>
      <w:r w:rsidR="00CB4581" w:rsidRPr="00960C2F">
        <w:rPr>
          <w:rFonts w:cstheme="minorHAnsi"/>
          <w:sz w:val="24"/>
          <w:szCs w:val="24"/>
        </w:rPr>
        <w:t>your</w:t>
      </w:r>
      <w:r w:rsidRPr="00960C2F">
        <w:rPr>
          <w:rFonts w:cstheme="minorHAnsi"/>
          <w:sz w:val="24"/>
          <w:szCs w:val="24"/>
        </w:rPr>
        <w:t xml:space="preserve"> discussion</w:t>
      </w:r>
      <w:r w:rsidR="00CB4581" w:rsidRPr="00960C2F">
        <w:rPr>
          <w:rFonts w:cstheme="minorHAnsi"/>
          <w:sz w:val="24"/>
          <w:szCs w:val="24"/>
        </w:rPr>
        <w:t xml:space="preserve"> with your instructor</w:t>
      </w:r>
      <w:r w:rsidRPr="00960C2F">
        <w:rPr>
          <w:rFonts w:cstheme="minorHAnsi"/>
          <w:sz w:val="24"/>
          <w:szCs w:val="24"/>
        </w:rPr>
        <w:t xml:space="preserve">, you should contact the </w:t>
      </w:r>
      <w:r w:rsidR="00F93649" w:rsidRPr="00960C2F">
        <w:rPr>
          <w:rFonts w:cstheme="minorHAnsi"/>
          <w:sz w:val="24"/>
          <w:szCs w:val="24"/>
        </w:rPr>
        <w:t xml:space="preserve">Undergraduate Directors of the </w:t>
      </w:r>
      <w:r w:rsidR="00345E9E">
        <w:rPr>
          <w:rFonts w:cstheme="minorHAnsi"/>
          <w:sz w:val="24"/>
          <w:szCs w:val="24"/>
        </w:rPr>
        <w:t>School</w:t>
      </w:r>
      <w:r w:rsidRPr="00960C2F">
        <w:rPr>
          <w:rFonts w:cstheme="minorHAnsi"/>
          <w:sz w:val="24"/>
          <w:szCs w:val="24"/>
        </w:rPr>
        <w:t xml:space="preserve"> of Communication Studies:</w:t>
      </w:r>
    </w:p>
    <w:p w14:paraId="3853B232" w14:textId="77777777" w:rsidR="00F22970" w:rsidRPr="00960C2F" w:rsidRDefault="00F22970" w:rsidP="47310E6E">
      <w:pPr>
        <w:ind w:left="3240"/>
        <w:rPr>
          <w:sz w:val="24"/>
          <w:szCs w:val="24"/>
        </w:rPr>
      </w:pPr>
    </w:p>
    <w:p w14:paraId="7DE80C44" w14:textId="0AF961CF" w:rsidR="00F22970" w:rsidRPr="006F5BDA" w:rsidRDefault="00F22970" w:rsidP="47310E6E">
      <w:pPr>
        <w:rPr>
          <w:sz w:val="24"/>
          <w:szCs w:val="24"/>
        </w:rPr>
      </w:pPr>
      <w:r w:rsidRPr="00960C2F">
        <w:rPr>
          <w:sz w:val="24"/>
          <w:szCs w:val="24"/>
        </w:rPr>
        <w:t xml:space="preserve">Dr. </w:t>
      </w:r>
      <w:r w:rsidR="00AA17BF" w:rsidRPr="00960C2F">
        <w:rPr>
          <w:sz w:val="24"/>
          <w:szCs w:val="24"/>
        </w:rPr>
        <w:t>Craig Engstrom</w:t>
      </w:r>
      <w:r w:rsidR="0A2E7DF1" w:rsidRPr="00960C2F">
        <w:rPr>
          <w:sz w:val="24"/>
          <w:szCs w:val="24"/>
        </w:rPr>
        <w:t xml:space="preserve">, </w:t>
      </w:r>
      <w:hyperlink r:id="rId20" w:history="1">
        <w:r w:rsidR="00F71ED4" w:rsidRPr="00960C2F">
          <w:rPr>
            <w:rStyle w:val="Hyperlink"/>
          </w:rPr>
          <w:t>www.craige.info/contact</w:t>
        </w:r>
      </w:hyperlink>
      <w:r w:rsidR="00F71ED4">
        <w:t xml:space="preserve"> </w:t>
      </w:r>
    </w:p>
    <w:sectPr w:rsidR="00F22970" w:rsidRPr="006F5BDA" w:rsidSect="00F378D2">
      <w:headerReference w:type="default" r:id="rId21"/>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B313" w14:textId="77777777" w:rsidR="003C29CA" w:rsidRDefault="003C29CA" w:rsidP="00F16E2E">
      <w:r>
        <w:separator/>
      </w:r>
    </w:p>
  </w:endnote>
  <w:endnote w:type="continuationSeparator" w:id="0">
    <w:p w14:paraId="34F86F59" w14:textId="77777777" w:rsidR="003C29CA" w:rsidRDefault="003C29CA" w:rsidP="00F1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9463E" w14:textId="77777777" w:rsidR="003C29CA" w:rsidRDefault="003C29CA" w:rsidP="00F16E2E">
      <w:r>
        <w:separator/>
      </w:r>
    </w:p>
  </w:footnote>
  <w:footnote w:type="continuationSeparator" w:id="0">
    <w:p w14:paraId="2C43F0E4" w14:textId="77777777" w:rsidR="003C29CA" w:rsidRDefault="003C29CA" w:rsidP="00F16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91F7" w14:textId="094354E4" w:rsidR="00E0713E" w:rsidRPr="007E35A2" w:rsidRDefault="00960C2F" w:rsidP="00960C2F">
    <w:pPr>
      <w:pStyle w:val="Header"/>
      <w:tabs>
        <w:tab w:val="clear" w:pos="4680"/>
        <w:tab w:val="center" w:pos="3870"/>
      </w:tabs>
      <w:rPr>
        <w:rFonts w:ascii="Arial" w:hAnsi="Arial" w:cs="Arial"/>
        <w:sz w:val="16"/>
        <w:szCs w:val="16"/>
      </w:rPr>
    </w:pPr>
    <w:r w:rsidRPr="007E35A2">
      <w:rPr>
        <w:noProof/>
        <w:sz w:val="16"/>
        <w:szCs w:val="16"/>
      </w:rPr>
      <w:drawing>
        <wp:inline distT="0" distB="0" distL="0" distR="0" wp14:anchorId="249F62B1" wp14:editId="482C6B9D">
          <wp:extent cx="1501127" cy="199348"/>
          <wp:effectExtent l="0" t="0" r="444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701" cy="206330"/>
                  </a:xfrm>
                  <a:prstGeom prst="rect">
                    <a:avLst/>
                  </a:prstGeom>
                  <a:noFill/>
                  <a:ln>
                    <a:noFill/>
                  </a:ln>
                </pic:spPr>
              </pic:pic>
            </a:graphicData>
          </a:graphic>
        </wp:inline>
      </w:drawing>
    </w:r>
    <w:r w:rsidR="724F0579" w:rsidRPr="007E35A2">
      <w:rPr>
        <w:rFonts w:ascii="Arial" w:hAnsi="Arial"/>
        <w:sz w:val="16"/>
        <w:szCs w:val="16"/>
      </w:rPr>
      <w:t xml:space="preserve"> </w:t>
    </w:r>
    <w:r w:rsidRPr="007E35A2">
      <w:rPr>
        <w:rFonts w:ascii="Arial" w:hAnsi="Arial"/>
        <w:sz w:val="16"/>
        <w:szCs w:val="16"/>
      </w:rPr>
      <w:tab/>
    </w:r>
    <w:r w:rsidRPr="007E35A2">
      <w:rPr>
        <w:rFonts w:ascii="Arial" w:hAnsi="Arial"/>
        <w:sz w:val="16"/>
        <w:szCs w:val="16"/>
      </w:rPr>
      <w:tab/>
    </w:r>
    <w:r w:rsidR="724F0579" w:rsidRPr="007E35A2">
      <w:rPr>
        <w:rFonts w:ascii="Arial" w:hAnsi="Arial"/>
        <w:sz w:val="16"/>
        <w:szCs w:val="16"/>
      </w:rPr>
      <w:t xml:space="preserve">CMST 280: Business &amp; Professional Comm, </w:t>
    </w:r>
    <w:r w:rsidR="724F0579" w:rsidRPr="007E35A2">
      <w:rPr>
        <w:rFonts w:ascii="Arial" w:hAnsi="Arial"/>
        <w:b/>
        <w:bCs/>
        <w:sz w:val="16"/>
        <w:szCs w:val="16"/>
      </w:rPr>
      <w:t>Course Syllabus</w:t>
    </w:r>
    <w:r w:rsidR="724F0579" w:rsidRPr="007E35A2">
      <w:rPr>
        <w:rFonts w:ascii="Arial" w:hAnsi="Arial"/>
        <w:sz w:val="16"/>
        <w:szCs w:val="16"/>
      </w:rPr>
      <w:t xml:space="preserve"> | </w:t>
    </w:r>
    <w:r w:rsidR="001A2D7F" w:rsidRPr="007E35A2">
      <w:rPr>
        <w:rFonts w:ascii="Arial" w:hAnsi="Arial" w:cs="Arial"/>
        <w:b/>
        <w:bCs/>
        <w:sz w:val="16"/>
        <w:szCs w:val="16"/>
      </w:rPr>
      <w:fldChar w:fldCharType="begin"/>
    </w:r>
    <w:r w:rsidR="001A2D7F" w:rsidRPr="007E35A2">
      <w:rPr>
        <w:rFonts w:ascii="Arial" w:hAnsi="Arial" w:cs="Arial"/>
        <w:b/>
        <w:bCs/>
        <w:sz w:val="16"/>
        <w:szCs w:val="16"/>
      </w:rPr>
      <w:instrText xml:space="preserve"> PAGE </w:instrText>
    </w:r>
    <w:r w:rsidR="001A2D7F" w:rsidRPr="007E35A2">
      <w:rPr>
        <w:rFonts w:ascii="Arial" w:hAnsi="Arial" w:cs="Arial"/>
        <w:b/>
        <w:bCs/>
        <w:sz w:val="16"/>
        <w:szCs w:val="16"/>
      </w:rPr>
      <w:fldChar w:fldCharType="separate"/>
    </w:r>
    <w:r w:rsidR="724F0579" w:rsidRPr="007E35A2">
      <w:rPr>
        <w:rFonts w:ascii="Arial" w:hAnsi="Arial" w:cs="Arial"/>
        <w:b/>
        <w:bCs/>
        <w:sz w:val="16"/>
        <w:szCs w:val="16"/>
      </w:rPr>
      <w:t>1</w:t>
    </w:r>
    <w:r w:rsidR="001A2D7F" w:rsidRPr="007E35A2">
      <w:rPr>
        <w:rFonts w:ascii="Arial" w:hAnsi="Arial" w:cs="Arial"/>
        <w:b/>
        <w:bCs/>
        <w:sz w:val="16"/>
        <w:szCs w:val="16"/>
      </w:rPr>
      <w:fldChar w:fldCharType="end"/>
    </w:r>
    <w:r w:rsidR="724F0579" w:rsidRPr="007E35A2">
      <w:rPr>
        <w:rFonts w:ascii="Arial" w:hAnsi="Arial" w:cs="Arial"/>
        <w:sz w:val="16"/>
        <w:szCs w:val="16"/>
      </w:rPr>
      <w:t xml:space="preserve"> of </w:t>
    </w:r>
    <w:r w:rsidR="001A2D7F" w:rsidRPr="007E35A2">
      <w:rPr>
        <w:rFonts w:ascii="Arial" w:hAnsi="Arial" w:cs="Arial"/>
        <w:b/>
        <w:bCs/>
        <w:sz w:val="16"/>
        <w:szCs w:val="16"/>
      </w:rPr>
      <w:fldChar w:fldCharType="begin"/>
    </w:r>
    <w:r w:rsidR="001A2D7F" w:rsidRPr="007E35A2">
      <w:rPr>
        <w:rFonts w:ascii="Arial" w:hAnsi="Arial" w:cs="Arial"/>
        <w:b/>
        <w:bCs/>
        <w:sz w:val="16"/>
        <w:szCs w:val="16"/>
      </w:rPr>
      <w:instrText xml:space="preserve"> NUMPAGES  </w:instrText>
    </w:r>
    <w:r w:rsidR="001A2D7F" w:rsidRPr="007E35A2">
      <w:rPr>
        <w:rFonts w:ascii="Arial" w:hAnsi="Arial" w:cs="Arial"/>
        <w:b/>
        <w:bCs/>
        <w:sz w:val="16"/>
        <w:szCs w:val="16"/>
      </w:rPr>
      <w:fldChar w:fldCharType="separate"/>
    </w:r>
    <w:r w:rsidR="724F0579" w:rsidRPr="007E35A2">
      <w:rPr>
        <w:rFonts w:ascii="Arial" w:hAnsi="Arial" w:cs="Arial"/>
        <w:b/>
        <w:bCs/>
        <w:sz w:val="16"/>
        <w:szCs w:val="16"/>
      </w:rPr>
      <w:t>8</w:t>
    </w:r>
    <w:r w:rsidR="001A2D7F" w:rsidRPr="007E35A2">
      <w:rPr>
        <w:rFonts w:ascii="Arial" w:hAnsi="Arial" w:cs="Arial"/>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AC0A3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9E41DD"/>
    <w:multiLevelType w:val="hybridMultilevel"/>
    <w:tmpl w:val="E78E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C1140"/>
    <w:multiLevelType w:val="hybridMultilevel"/>
    <w:tmpl w:val="DF08BF70"/>
    <w:lvl w:ilvl="0" w:tplc="594E848C">
      <w:start w:val="1"/>
      <w:numFmt w:val="bullet"/>
      <w:lvlText w:val=""/>
      <w:lvlJc w:val="left"/>
      <w:pPr>
        <w:tabs>
          <w:tab w:val="num" w:pos="720"/>
        </w:tabs>
        <w:ind w:left="720" w:hanging="360"/>
      </w:pPr>
      <w:rPr>
        <w:rFonts w:ascii="Symbol" w:hAnsi="Symbol" w:hint="default"/>
        <w:sz w:val="20"/>
      </w:rPr>
    </w:lvl>
    <w:lvl w:ilvl="1" w:tplc="8092D57E" w:tentative="1">
      <w:start w:val="1"/>
      <w:numFmt w:val="bullet"/>
      <w:lvlText w:val="o"/>
      <w:lvlJc w:val="left"/>
      <w:pPr>
        <w:tabs>
          <w:tab w:val="num" w:pos="1440"/>
        </w:tabs>
        <w:ind w:left="1440" w:hanging="360"/>
      </w:pPr>
      <w:rPr>
        <w:rFonts w:ascii="Courier New" w:hAnsi="Courier New" w:hint="default"/>
        <w:sz w:val="20"/>
      </w:rPr>
    </w:lvl>
    <w:lvl w:ilvl="2" w:tplc="E744DEA4" w:tentative="1">
      <w:start w:val="1"/>
      <w:numFmt w:val="bullet"/>
      <w:lvlText w:val=""/>
      <w:lvlJc w:val="left"/>
      <w:pPr>
        <w:tabs>
          <w:tab w:val="num" w:pos="2160"/>
        </w:tabs>
        <w:ind w:left="2160" w:hanging="360"/>
      </w:pPr>
      <w:rPr>
        <w:rFonts w:ascii="Wingdings" w:hAnsi="Wingdings" w:hint="default"/>
        <w:sz w:val="20"/>
      </w:rPr>
    </w:lvl>
    <w:lvl w:ilvl="3" w:tplc="C66CDB14" w:tentative="1">
      <w:start w:val="1"/>
      <w:numFmt w:val="bullet"/>
      <w:lvlText w:val=""/>
      <w:lvlJc w:val="left"/>
      <w:pPr>
        <w:tabs>
          <w:tab w:val="num" w:pos="2880"/>
        </w:tabs>
        <w:ind w:left="2880" w:hanging="360"/>
      </w:pPr>
      <w:rPr>
        <w:rFonts w:ascii="Wingdings" w:hAnsi="Wingdings" w:hint="default"/>
        <w:sz w:val="20"/>
      </w:rPr>
    </w:lvl>
    <w:lvl w:ilvl="4" w:tplc="2AAA498A" w:tentative="1">
      <w:start w:val="1"/>
      <w:numFmt w:val="bullet"/>
      <w:lvlText w:val=""/>
      <w:lvlJc w:val="left"/>
      <w:pPr>
        <w:tabs>
          <w:tab w:val="num" w:pos="3600"/>
        </w:tabs>
        <w:ind w:left="3600" w:hanging="360"/>
      </w:pPr>
      <w:rPr>
        <w:rFonts w:ascii="Wingdings" w:hAnsi="Wingdings" w:hint="default"/>
        <w:sz w:val="20"/>
      </w:rPr>
    </w:lvl>
    <w:lvl w:ilvl="5" w:tplc="BC56D096" w:tentative="1">
      <w:start w:val="1"/>
      <w:numFmt w:val="bullet"/>
      <w:lvlText w:val=""/>
      <w:lvlJc w:val="left"/>
      <w:pPr>
        <w:tabs>
          <w:tab w:val="num" w:pos="4320"/>
        </w:tabs>
        <w:ind w:left="4320" w:hanging="360"/>
      </w:pPr>
      <w:rPr>
        <w:rFonts w:ascii="Wingdings" w:hAnsi="Wingdings" w:hint="default"/>
        <w:sz w:val="20"/>
      </w:rPr>
    </w:lvl>
    <w:lvl w:ilvl="6" w:tplc="86A6EE88" w:tentative="1">
      <w:start w:val="1"/>
      <w:numFmt w:val="bullet"/>
      <w:lvlText w:val=""/>
      <w:lvlJc w:val="left"/>
      <w:pPr>
        <w:tabs>
          <w:tab w:val="num" w:pos="5040"/>
        </w:tabs>
        <w:ind w:left="5040" w:hanging="360"/>
      </w:pPr>
      <w:rPr>
        <w:rFonts w:ascii="Wingdings" w:hAnsi="Wingdings" w:hint="default"/>
        <w:sz w:val="20"/>
      </w:rPr>
    </w:lvl>
    <w:lvl w:ilvl="7" w:tplc="83A864A2" w:tentative="1">
      <w:start w:val="1"/>
      <w:numFmt w:val="bullet"/>
      <w:lvlText w:val=""/>
      <w:lvlJc w:val="left"/>
      <w:pPr>
        <w:tabs>
          <w:tab w:val="num" w:pos="5760"/>
        </w:tabs>
        <w:ind w:left="5760" w:hanging="360"/>
      </w:pPr>
      <w:rPr>
        <w:rFonts w:ascii="Wingdings" w:hAnsi="Wingdings" w:hint="default"/>
        <w:sz w:val="20"/>
      </w:rPr>
    </w:lvl>
    <w:lvl w:ilvl="8" w:tplc="002CE3C0"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03BA5"/>
    <w:multiLevelType w:val="hybridMultilevel"/>
    <w:tmpl w:val="DB6EA5FE"/>
    <w:lvl w:ilvl="0" w:tplc="0409000D">
      <w:start w:val="1"/>
      <w:numFmt w:val="bullet"/>
      <w:lvlText w:val=""/>
      <w:lvlJc w:val="left"/>
      <w:pPr>
        <w:ind w:left="720" w:hanging="360"/>
      </w:pPr>
      <w:rPr>
        <w:rFonts w:ascii="Wingdings" w:hAnsi="Wingdings" w:hint="default"/>
      </w:rPr>
    </w:lvl>
    <w:lvl w:ilvl="1" w:tplc="AD54F82C">
      <w:numFmt w:val="bullet"/>
      <w:lvlText w:val="-"/>
      <w:lvlJc w:val="left"/>
      <w:pPr>
        <w:ind w:left="1440" w:hanging="360"/>
      </w:pPr>
      <w:rPr>
        <w:rFonts w:ascii="Calibri" w:eastAsiaTheme="minorHAnsi" w:hAnsi="Calibri" w:cs="Calibri"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576FF"/>
    <w:multiLevelType w:val="multilevel"/>
    <w:tmpl w:val="ADC29014"/>
    <w:styleLink w:val="MyStyle"/>
    <w:lvl w:ilvl="0">
      <w:start w:val="1"/>
      <w:numFmt w:val="upperRoman"/>
      <w:lvlText w:val="%1."/>
      <w:lvlJc w:val="left"/>
      <w:pPr>
        <w:ind w:left="3960" w:hanging="360"/>
      </w:pPr>
      <w:rPr>
        <w:rFonts w:hint="default"/>
      </w:rPr>
    </w:lvl>
    <w:lvl w:ilvl="1">
      <w:start w:val="1"/>
      <w:numFmt w:val="upperLetter"/>
      <w:lvlText w:val="%2."/>
      <w:lvlJc w:val="left"/>
      <w:pPr>
        <w:ind w:left="4680" w:hanging="360"/>
      </w:pPr>
      <w:rPr>
        <w:rFonts w:hint="default"/>
      </w:rPr>
    </w:lvl>
    <w:lvl w:ilvl="2">
      <w:start w:val="1"/>
      <w:numFmt w:val="decimal"/>
      <w:lvlText w:val="%3."/>
      <w:lvlJc w:val="left"/>
      <w:pPr>
        <w:ind w:left="5400" w:hanging="360"/>
      </w:pPr>
      <w:rPr>
        <w:rFonts w:hint="default"/>
      </w:rPr>
    </w:lvl>
    <w:lvl w:ilvl="3">
      <w:start w:val="1"/>
      <w:numFmt w:val="lowerLetter"/>
      <w:lvlText w:val="%4."/>
      <w:lvlJc w:val="left"/>
      <w:pPr>
        <w:ind w:left="6120" w:hanging="360"/>
      </w:pPr>
      <w:rPr>
        <w:rFonts w:hint="default"/>
      </w:rPr>
    </w:lvl>
    <w:lvl w:ilvl="4">
      <w:start w:val="1"/>
      <w:numFmt w:val="lowerRoman"/>
      <w:lvlText w:val="%5."/>
      <w:lvlJc w:val="left"/>
      <w:pPr>
        <w:ind w:left="6840" w:hanging="360"/>
      </w:pPr>
      <w:rPr>
        <w:rFonts w:hint="default"/>
      </w:rPr>
    </w:lvl>
    <w:lvl w:ilvl="5">
      <w:start w:val="1"/>
      <w:numFmt w:val="lowerLetter"/>
      <w:lvlText w:val="(%6)"/>
      <w:lvlJc w:val="left"/>
      <w:pPr>
        <w:ind w:left="75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5" w15:restartNumberingAfterBreak="0">
    <w:nsid w:val="4D267A56"/>
    <w:multiLevelType w:val="hybridMultilevel"/>
    <w:tmpl w:val="F1F6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A18E0"/>
    <w:multiLevelType w:val="hybridMultilevel"/>
    <w:tmpl w:val="F934C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A66217"/>
    <w:multiLevelType w:val="hybridMultilevel"/>
    <w:tmpl w:val="B2A641E2"/>
    <w:lvl w:ilvl="0" w:tplc="F0F44418">
      <w:start w:val="1"/>
      <w:numFmt w:val="bullet"/>
      <w:lvlText w:val=""/>
      <w:lvlJc w:val="left"/>
      <w:pPr>
        <w:ind w:left="720" w:hanging="360"/>
      </w:pPr>
      <w:rPr>
        <w:rFonts w:ascii="Symbol" w:hAnsi="Symbol" w:hint="default"/>
      </w:rPr>
    </w:lvl>
    <w:lvl w:ilvl="1" w:tplc="D932DCEA">
      <w:start w:val="1"/>
      <w:numFmt w:val="bullet"/>
      <w:lvlText w:val="o"/>
      <w:lvlJc w:val="left"/>
      <w:pPr>
        <w:ind w:left="1440" w:hanging="360"/>
      </w:pPr>
      <w:rPr>
        <w:rFonts w:ascii="Courier New" w:hAnsi="Courier New" w:hint="default"/>
      </w:rPr>
    </w:lvl>
    <w:lvl w:ilvl="2" w:tplc="898E9426">
      <w:start w:val="1"/>
      <w:numFmt w:val="bullet"/>
      <w:lvlText w:val=""/>
      <w:lvlJc w:val="left"/>
      <w:pPr>
        <w:ind w:left="2160" w:hanging="360"/>
      </w:pPr>
      <w:rPr>
        <w:rFonts w:ascii="Wingdings" w:hAnsi="Wingdings" w:hint="default"/>
      </w:rPr>
    </w:lvl>
    <w:lvl w:ilvl="3" w:tplc="038C7CC0">
      <w:start w:val="1"/>
      <w:numFmt w:val="bullet"/>
      <w:lvlText w:val=""/>
      <w:lvlJc w:val="left"/>
      <w:pPr>
        <w:ind w:left="2880" w:hanging="360"/>
      </w:pPr>
      <w:rPr>
        <w:rFonts w:ascii="Symbol" w:hAnsi="Symbol" w:hint="default"/>
      </w:rPr>
    </w:lvl>
    <w:lvl w:ilvl="4" w:tplc="47E6952C">
      <w:start w:val="1"/>
      <w:numFmt w:val="bullet"/>
      <w:lvlText w:val="o"/>
      <w:lvlJc w:val="left"/>
      <w:pPr>
        <w:ind w:left="3600" w:hanging="360"/>
      </w:pPr>
      <w:rPr>
        <w:rFonts w:ascii="Courier New" w:hAnsi="Courier New" w:hint="default"/>
      </w:rPr>
    </w:lvl>
    <w:lvl w:ilvl="5" w:tplc="26D4F736">
      <w:start w:val="1"/>
      <w:numFmt w:val="bullet"/>
      <w:lvlText w:val=""/>
      <w:lvlJc w:val="left"/>
      <w:pPr>
        <w:ind w:left="4320" w:hanging="360"/>
      </w:pPr>
      <w:rPr>
        <w:rFonts w:ascii="Wingdings" w:hAnsi="Wingdings" w:hint="default"/>
      </w:rPr>
    </w:lvl>
    <w:lvl w:ilvl="6" w:tplc="9696757C">
      <w:start w:val="1"/>
      <w:numFmt w:val="bullet"/>
      <w:lvlText w:val=""/>
      <w:lvlJc w:val="left"/>
      <w:pPr>
        <w:ind w:left="5040" w:hanging="360"/>
      </w:pPr>
      <w:rPr>
        <w:rFonts w:ascii="Symbol" w:hAnsi="Symbol" w:hint="default"/>
      </w:rPr>
    </w:lvl>
    <w:lvl w:ilvl="7" w:tplc="7F80E97E">
      <w:start w:val="1"/>
      <w:numFmt w:val="bullet"/>
      <w:lvlText w:val="o"/>
      <w:lvlJc w:val="left"/>
      <w:pPr>
        <w:ind w:left="5760" w:hanging="360"/>
      </w:pPr>
      <w:rPr>
        <w:rFonts w:ascii="Courier New" w:hAnsi="Courier New" w:hint="default"/>
      </w:rPr>
    </w:lvl>
    <w:lvl w:ilvl="8" w:tplc="35346356">
      <w:start w:val="1"/>
      <w:numFmt w:val="bullet"/>
      <w:lvlText w:val=""/>
      <w:lvlJc w:val="left"/>
      <w:pPr>
        <w:ind w:left="6480" w:hanging="360"/>
      </w:pPr>
      <w:rPr>
        <w:rFonts w:ascii="Wingdings" w:hAnsi="Wingdings" w:hint="default"/>
      </w:rPr>
    </w:lvl>
  </w:abstractNum>
  <w:abstractNum w:abstractNumId="8" w15:restartNumberingAfterBreak="0">
    <w:nsid w:val="5CBA1BD2"/>
    <w:multiLevelType w:val="multilevel"/>
    <w:tmpl w:val="ADC29014"/>
    <w:styleLink w:val="Outline"/>
    <w:lvl w:ilvl="0">
      <w:start w:val="1"/>
      <w:numFmt w:val="upperRoman"/>
      <w:lvlText w:val="%1."/>
      <w:lvlJc w:val="left"/>
      <w:pPr>
        <w:ind w:left="1080" w:hanging="360"/>
      </w:pPr>
      <w:rPr>
        <w:rFonts w:hint="default"/>
      </w:rPr>
    </w:lvl>
    <w:lvl w:ilvl="1">
      <w:start w:val="1"/>
      <w:numFmt w:val="upperLetter"/>
      <w:lvlText w:val="%2."/>
      <w:lvlJc w:val="left"/>
      <w:pPr>
        <w:ind w:left="1800" w:hanging="360"/>
      </w:pPr>
      <w:rPr>
        <w:rFonts w:hint="default"/>
      </w:rPr>
    </w:lvl>
    <w:lvl w:ilvl="2">
      <w:start w:val="1"/>
      <w:numFmt w:val="decimal"/>
      <w:lvlText w:val="%3."/>
      <w:lvlJc w:val="left"/>
      <w:pPr>
        <w:ind w:left="2520" w:hanging="360"/>
      </w:pPr>
      <w:rPr>
        <w:rFonts w:hint="default"/>
      </w:rPr>
    </w:lvl>
    <w:lvl w:ilvl="3">
      <w:start w:val="1"/>
      <w:numFmt w:val="lowerLetter"/>
      <w:lvlText w:val="%4."/>
      <w:lvlJc w:val="left"/>
      <w:pPr>
        <w:ind w:left="3240" w:hanging="360"/>
      </w:pPr>
      <w:rPr>
        <w:rFonts w:hint="default"/>
      </w:rPr>
    </w:lvl>
    <w:lvl w:ilvl="4">
      <w:start w:val="1"/>
      <w:numFmt w:val="lowerRoman"/>
      <w:lvlText w:val="%5."/>
      <w:lvlJc w:val="left"/>
      <w:pPr>
        <w:ind w:left="3960" w:hanging="360"/>
      </w:pPr>
      <w:rPr>
        <w:rFonts w:hint="default"/>
      </w:rPr>
    </w:lvl>
    <w:lvl w:ilvl="5">
      <w:start w:val="1"/>
      <w:numFmt w:val="lowerLetter"/>
      <w:lvlText w:val="(%6)"/>
      <w:lvlJc w:val="left"/>
      <w:pPr>
        <w:ind w:left="468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9" w15:restartNumberingAfterBreak="0">
    <w:nsid w:val="6C0D7355"/>
    <w:multiLevelType w:val="hybridMultilevel"/>
    <w:tmpl w:val="B692846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7F9378C6"/>
    <w:multiLevelType w:val="hybridMultilevel"/>
    <w:tmpl w:val="3176CFC4"/>
    <w:lvl w:ilvl="0" w:tplc="6DF855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5194622">
    <w:abstractNumId w:val="7"/>
  </w:num>
  <w:num w:numId="2" w16cid:durableId="297078348">
    <w:abstractNumId w:val="4"/>
  </w:num>
  <w:num w:numId="3" w16cid:durableId="1868181527">
    <w:abstractNumId w:val="8"/>
  </w:num>
  <w:num w:numId="4" w16cid:durableId="1219245828">
    <w:abstractNumId w:val="0"/>
  </w:num>
  <w:num w:numId="5" w16cid:durableId="1289584234">
    <w:abstractNumId w:val="1"/>
  </w:num>
  <w:num w:numId="6" w16cid:durableId="1844124758">
    <w:abstractNumId w:val="9"/>
  </w:num>
  <w:num w:numId="7" w16cid:durableId="742795554">
    <w:abstractNumId w:val="6"/>
  </w:num>
  <w:num w:numId="8" w16cid:durableId="888684861">
    <w:abstractNumId w:val="10"/>
  </w:num>
  <w:num w:numId="9" w16cid:durableId="890386134">
    <w:abstractNumId w:val="3"/>
  </w:num>
  <w:num w:numId="10" w16cid:durableId="1330475149">
    <w:abstractNumId w:val="2"/>
  </w:num>
  <w:num w:numId="11" w16cid:durableId="1216355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zNjQytTCxtDAxM7BQ0lEKTi0uzszPAykwqQUAwAF1YiwAAAA="/>
  </w:docVars>
  <w:rsids>
    <w:rsidRoot w:val="00236D31"/>
    <w:rsid w:val="00000441"/>
    <w:rsid w:val="0000050F"/>
    <w:rsid w:val="00000A59"/>
    <w:rsid w:val="0000129F"/>
    <w:rsid w:val="0000185D"/>
    <w:rsid w:val="0000207E"/>
    <w:rsid w:val="000021AF"/>
    <w:rsid w:val="000025BE"/>
    <w:rsid w:val="00002B92"/>
    <w:rsid w:val="00002BDF"/>
    <w:rsid w:val="00003318"/>
    <w:rsid w:val="00003856"/>
    <w:rsid w:val="0000392E"/>
    <w:rsid w:val="0000538C"/>
    <w:rsid w:val="00005CB7"/>
    <w:rsid w:val="00005EE7"/>
    <w:rsid w:val="00006B5D"/>
    <w:rsid w:val="00006FF7"/>
    <w:rsid w:val="00007115"/>
    <w:rsid w:val="000072EE"/>
    <w:rsid w:val="000100A4"/>
    <w:rsid w:val="00010CB7"/>
    <w:rsid w:val="000113FE"/>
    <w:rsid w:val="00011995"/>
    <w:rsid w:val="00011FE1"/>
    <w:rsid w:val="00012271"/>
    <w:rsid w:val="00012B80"/>
    <w:rsid w:val="00012B8E"/>
    <w:rsid w:val="000133F9"/>
    <w:rsid w:val="000143C8"/>
    <w:rsid w:val="000144A3"/>
    <w:rsid w:val="00014B1C"/>
    <w:rsid w:val="00014F8B"/>
    <w:rsid w:val="0001588B"/>
    <w:rsid w:val="00016189"/>
    <w:rsid w:val="00016473"/>
    <w:rsid w:val="00017B1A"/>
    <w:rsid w:val="0002006B"/>
    <w:rsid w:val="000200A9"/>
    <w:rsid w:val="00022A07"/>
    <w:rsid w:val="00023136"/>
    <w:rsid w:val="000235ED"/>
    <w:rsid w:val="00023664"/>
    <w:rsid w:val="0002436D"/>
    <w:rsid w:val="00024DEA"/>
    <w:rsid w:val="00024FFC"/>
    <w:rsid w:val="0002532F"/>
    <w:rsid w:val="00025624"/>
    <w:rsid w:val="00025B1F"/>
    <w:rsid w:val="00025FDC"/>
    <w:rsid w:val="00026174"/>
    <w:rsid w:val="00027347"/>
    <w:rsid w:val="00027472"/>
    <w:rsid w:val="00027559"/>
    <w:rsid w:val="000277B2"/>
    <w:rsid w:val="00027F5E"/>
    <w:rsid w:val="0003095A"/>
    <w:rsid w:val="00030C2E"/>
    <w:rsid w:val="00031C93"/>
    <w:rsid w:val="0003224E"/>
    <w:rsid w:val="0003287E"/>
    <w:rsid w:val="000329A6"/>
    <w:rsid w:val="000336B0"/>
    <w:rsid w:val="00034A2E"/>
    <w:rsid w:val="00035486"/>
    <w:rsid w:val="000359C0"/>
    <w:rsid w:val="00035D10"/>
    <w:rsid w:val="000364D4"/>
    <w:rsid w:val="00036B62"/>
    <w:rsid w:val="000375DC"/>
    <w:rsid w:val="00037B74"/>
    <w:rsid w:val="00037D12"/>
    <w:rsid w:val="000405DB"/>
    <w:rsid w:val="00041C2F"/>
    <w:rsid w:val="00042763"/>
    <w:rsid w:val="00042B5D"/>
    <w:rsid w:val="00044084"/>
    <w:rsid w:val="0004474D"/>
    <w:rsid w:val="0004539F"/>
    <w:rsid w:val="000456ED"/>
    <w:rsid w:val="000458BA"/>
    <w:rsid w:val="000467D3"/>
    <w:rsid w:val="000469DE"/>
    <w:rsid w:val="00046E84"/>
    <w:rsid w:val="000474BE"/>
    <w:rsid w:val="00047B38"/>
    <w:rsid w:val="00047C91"/>
    <w:rsid w:val="00050946"/>
    <w:rsid w:val="00050D76"/>
    <w:rsid w:val="00051643"/>
    <w:rsid w:val="00051D46"/>
    <w:rsid w:val="00051EC5"/>
    <w:rsid w:val="00052381"/>
    <w:rsid w:val="0005265E"/>
    <w:rsid w:val="00052BBC"/>
    <w:rsid w:val="0005339F"/>
    <w:rsid w:val="0005384C"/>
    <w:rsid w:val="00054101"/>
    <w:rsid w:val="000541E0"/>
    <w:rsid w:val="00054587"/>
    <w:rsid w:val="00054964"/>
    <w:rsid w:val="00054E2A"/>
    <w:rsid w:val="00054EDE"/>
    <w:rsid w:val="00055253"/>
    <w:rsid w:val="00055254"/>
    <w:rsid w:val="00056037"/>
    <w:rsid w:val="00056206"/>
    <w:rsid w:val="00056AA3"/>
    <w:rsid w:val="00056E45"/>
    <w:rsid w:val="00057254"/>
    <w:rsid w:val="00057469"/>
    <w:rsid w:val="00057555"/>
    <w:rsid w:val="00057576"/>
    <w:rsid w:val="00057A0E"/>
    <w:rsid w:val="00057ACA"/>
    <w:rsid w:val="0006077E"/>
    <w:rsid w:val="00060D20"/>
    <w:rsid w:val="00061276"/>
    <w:rsid w:val="00062081"/>
    <w:rsid w:val="00063952"/>
    <w:rsid w:val="00063BBC"/>
    <w:rsid w:val="00063EBB"/>
    <w:rsid w:val="00064041"/>
    <w:rsid w:val="000649EA"/>
    <w:rsid w:val="00064ECC"/>
    <w:rsid w:val="00064F01"/>
    <w:rsid w:val="00064FDA"/>
    <w:rsid w:val="00065FEF"/>
    <w:rsid w:val="000665C8"/>
    <w:rsid w:val="000666A3"/>
    <w:rsid w:val="0006783F"/>
    <w:rsid w:val="00067879"/>
    <w:rsid w:val="00071CB4"/>
    <w:rsid w:val="000722AF"/>
    <w:rsid w:val="00072470"/>
    <w:rsid w:val="0007267A"/>
    <w:rsid w:val="000728D4"/>
    <w:rsid w:val="00072BC5"/>
    <w:rsid w:val="00072D10"/>
    <w:rsid w:val="00073233"/>
    <w:rsid w:val="00073431"/>
    <w:rsid w:val="00073478"/>
    <w:rsid w:val="00073573"/>
    <w:rsid w:val="00073612"/>
    <w:rsid w:val="000737F1"/>
    <w:rsid w:val="00073CC5"/>
    <w:rsid w:val="00073FBC"/>
    <w:rsid w:val="00074423"/>
    <w:rsid w:val="000755CD"/>
    <w:rsid w:val="00075A59"/>
    <w:rsid w:val="0007630A"/>
    <w:rsid w:val="00076365"/>
    <w:rsid w:val="000766B0"/>
    <w:rsid w:val="000776CE"/>
    <w:rsid w:val="00077A44"/>
    <w:rsid w:val="000804B5"/>
    <w:rsid w:val="00080717"/>
    <w:rsid w:val="00080D29"/>
    <w:rsid w:val="00080EE0"/>
    <w:rsid w:val="00081190"/>
    <w:rsid w:val="00081CA4"/>
    <w:rsid w:val="00082CAE"/>
    <w:rsid w:val="00082CB6"/>
    <w:rsid w:val="00082DAE"/>
    <w:rsid w:val="0008339E"/>
    <w:rsid w:val="000834F9"/>
    <w:rsid w:val="000836D2"/>
    <w:rsid w:val="00083B1B"/>
    <w:rsid w:val="000844C2"/>
    <w:rsid w:val="000844F2"/>
    <w:rsid w:val="00084AAA"/>
    <w:rsid w:val="00085333"/>
    <w:rsid w:val="00085752"/>
    <w:rsid w:val="00085824"/>
    <w:rsid w:val="00086DA6"/>
    <w:rsid w:val="00090259"/>
    <w:rsid w:val="00090B6F"/>
    <w:rsid w:val="00090BF7"/>
    <w:rsid w:val="00091C8F"/>
    <w:rsid w:val="000924D2"/>
    <w:rsid w:val="00092517"/>
    <w:rsid w:val="0009258B"/>
    <w:rsid w:val="00092C4A"/>
    <w:rsid w:val="000934CC"/>
    <w:rsid w:val="00093C72"/>
    <w:rsid w:val="000940A2"/>
    <w:rsid w:val="0009439E"/>
    <w:rsid w:val="00094566"/>
    <w:rsid w:val="000947C9"/>
    <w:rsid w:val="000947F9"/>
    <w:rsid w:val="0009480A"/>
    <w:rsid w:val="000957EB"/>
    <w:rsid w:val="0009589D"/>
    <w:rsid w:val="0009598E"/>
    <w:rsid w:val="00095E39"/>
    <w:rsid w:val="000960E8"/>
    <w:rsid w:val="00096361"/>
    <w:rsid w:val="00096964"/>
    <w:rsid w:val="00096E25"/>
    <w:rsid w:val="00096F3F"/>
    <w:rsid w:val="00097240"/>
    <w:rsid w:val="0009735A"/>
    <w:rsid w:val="000A0B99"/>
    <w:rsid w:val="000A0C64"/>
    <w:rsid w:val="000A0DB9"/>
    <w:rsid w:val="000A0DC8"/>
    <w:rsid w:val="000A1C08"/>
    <w:rsid w:val="000A1DCF"/>
    <w:rsid w:val="000A2AF0"/>
    <w:rsid w:val="000A3A6C"/>
    <w:rsid w:val="000A3D24"/>
    <w:rsid w:val="000A53E7"/>
    <w:rsid w:val="000A57AE"/>
    <w:rsid w:val="000A5BF9"/>
    <w:rsid w:val="000A5E4F"/>
    <w:rsid w:val="000A6045"/>
    <w:rsid w:val="000A6869"/>
    <w:rsid w:val="000A6E3F"/>
    <w:rsid w:val="000B006F"/>
    <w:rsid w:val="000B00B5"/>
    <w:rsid w:val="000B03A5"/>
    <w:rsid w:val="000B047C"/>
    <w:rsid w:val="000B18AF"/>
    <w:rsid w:val="000B2C0B"/>
    <w:rsid w:val="000B33C0"/>
    <w:rsid w:val="000B3B5D"/>
    <w:rsid w:val="000B3FA3"/>
    <w:rsid w:val="000B441B"/>
    <w:rsid w:val="000B4FC4"/>
    <w:rsid w:val="000B50AF"/>
    <w:rsid w:val="000B52B7"/>
    <w:rsid w:val="000B6548"/>
    <w:rsid w:val="000B6901"/>
    <w:rsid w:val="000B6CF4"/>
    <w:rsid w:val="000C0056"/>
    <w:rsid w:val="000C0B2D"/>
    <w:rsid w:val="000C1A4D"/>
    <w:rsid w:val="000C1A64"/>
    <w:rsid w:val="000C3831"/>
    <w:rsid w:val="000C3F25"/>
    <w:rsid w:val="000C4459"/>
    <w:rsid w:val="000C555D"/>
    <w:rsid w:val="000C5F97"/>
    <w:rsid w:val="000C640D"/>
    <w:rsid w:val="000C6680"/>
    <w:rsid w:val="000C6D59"/>
    <w:rsid w:val="000C704D"/>
    <w:rsid w:val="000C7217"/>
    <w:rsid w:val="000C7851"/>
    <w:rsid w:val="000C7C54"/>
    <w:rsid w:val="000C7C96"/>
    <w:rsid w:val="000D04A2"/>
    <w:rsid w:val="000D0591"/>
    <w:rsid w:val="000D06BA"/>
    <w:rsid w:val="000D0809"/>
    <w:rsid w:val="000D0DAC"/>
    <w:rsid w:val="000D1062"/>
    <w:rsid w:val="000D1F63"/>
    <w:rsid w:val="000D2059"/>
    <w:rsid w:val="000D218D"/>
    <w:rsid w:val="000D2275"/>
    <w:rsid w:val="000D2A8B"/>
    <w:rsid w:val="000D2F9C"/>
    <w:rsid w:val="000D36F5"/>
    <w:rsid w:val="000D37EC"/>
    <w:rsid w:val="000D3E29"/>
    <w:rsid w:val="000D40D8"/>
    <w:rsid w:val="000D4400"/>
    <w:rsid w:val="000D4A95"/>
    <w:rsid w:val="000D4E5E"/>
    <w:rsid w:val="000D59CC"/>
    <w:rsid w:val="000D5BA7"/>
    <w:rsid w:val="000D5C38"/>
    <w:rsid w:val="000D5D55"/>
    <w:rsid w:val="000D5FD5"/>
    <w:rsid w:val="000D6004"/>
    <w:rsid w:val="000D6322"/>
    <w:rsid w:val="000D7B78"/>
    <w:rsid w:val="000E1AFE"/>
    <w:rsid w:val="000E1DF2"/>
    <w:rsid w:val="000E30EE"/>
    <w:rsid w:val="000E385F"/>
    <w:rsid w:val="000E40B8"/>
    <w:rsid w:val="000E4D59"/>
    <w:rsid w:val="000E5047"/>
    <w:rsid w:val="000E5906"/>
    <w:rsid w:val="000E5914"/>
    <w:rsid w:val="000E5E4A"/>
    <w:rsid w:val="000E657C"/>
    <w:rsid w:val="000E65B1"/>
    <w:rsid w:val="000E6832"/>
    <w:rsid w:val="000E6A9E"/>
    <w:rsid w:val="000E6ABB"/>
    <w:rsid w:val="000E7424"/>
    <w:rsid w:val="000E7DA3"/>
    <w:rsid w:val="000E7E1F"/>
    <w:rsid w:val="000E7E81"/>
    <w:rsid w:val="000E7F1F"/>
    <w:rsid w:val="000F05B1"/>
    <w:rsid w:val="000F05E2"/>
    <w:rsid w:val="000F0F1B"/>
    <w:rsid w:val="000F18E7"/>
    <w:rsid w:val="000F1C16"/>
    <w:rsid w:val="000F1D19"/>
    <w:rsid w:val="000F2E10"/>
    <w:rsid w:val="000F343B"/>
    <w:rsid w:val="000F39E8"/>
    <w:rsid w:val="000F44E6"/>
    <w:rsid w:val="000F4EDE"/>
    <w:rsid w:val="000F5941"/>
    <w:rsid w:val="000F59AB"/>
    <w:rsid w:val="000F5A94"/>
    <w:rsid w:val="000F6278"/>
    <w:rsid w:val="000F6A2B"/>
    <w:rsid w:val="000F6D8C"/>
    <w:rsid w:val="000F7131"/>
    <w:rsid w:val="000F71B7"/>
    <w:rsid w:val="000F74B1"/>
    <w:rsid w:val="000F7B99"/>
    <w:rsid w:val="000F7C74"/>
    <w:rsid w:val="001003B2"/>
    <w:rsid w:val="001005AC"/>
    <w:rsid w:val="001007EC"/>
    <w:rsid w:val="001014F7"/>
    <w:rsid w:val="0010185B"/>
    <w:rsid w:val="00101D85"/>
    <w:rsid w:val="00101E9D"/>
    <w:rsid w:val="0010201C"/>
    <w:rsid w:val="0010244C"/>
    <w:rsid w:val="001027A9"/>
    <w:rsid w:val="001027DD"/>
    <w:rsid w:val="00102D42"/>
    <w:rsid w:val="001035E7"/>
    <w:rsid w:val="00103664"/>
    <w:rsid w:val="0010368D"/>
    <w:rsid w:val="00103851"/>
    <w:rsid w:val="00103921"/>
    <w:rsid w:val="001039DD"/>
    <w:rsid w:val="00103DE2"/>
    <w:rsid w:val="00104036"/>
    <w:rsid w:val="00104D9C"/>
    <w:rsid w:val="00104DEF"/>
    <w:rsid w:val="001055A7"/>
    <w:rsid w:val="00105796"/>
    <w:rsid w:val="00105C77"/>
    <w:rsid w:val="00105C9E"/>
    <w:rsid w:val="00105D04"/>
    <w:rsid w:val="0010602D"/>
    <w:rsid w:val="00106081"/>
    <w:rsid w:val="00106D24"/>
    <w:rsid w:val="00107147"/>
    <w:rsid w:val="0010723C"/>
    <w:rsid w:val="00107A89"/>
    <w:rsid w:val="0011042E"/>
    <w:rsid w:val="00110975"/>
    <w:rsid w:val="00110D8A"/>
    <w:rsid w:val="00110E8C"/>
    <w:rsid w:val="0011103A"/>
    <w:rsid w:val="001112CF"/>
    <w:rsid w:val="001113FE"/>
    <w:rsid w:val="001124EF"/>
    <w:rsid w:val="00112C1F"/>
    <w:rsid w:val="00112D64"/>
    <w:rsid w:val="00113F69"/>
    <w:rsid w:val="00114121"/>
    <w:rsid w:val="00114183"/>
    <w:rsid w:val="0011419D"/>
    <w:rsid w:val="0011423B"/>
    <w:rsid w:val="00114533"/>
    <w:rsid w:val="001146C4"/>
    <w:rsid w:val="00115DB1"/>
    <w:rsid w:val="001162D4"/>
    <w:rsid w:val="00116A52"/>
    <w:rsid w:val="00116F89"/>
    <w:rsid w:val="00116F99"/>
    <w:rsid w:val="00117576"/>
    <w:rsid w:val="00117A17"/>
    <w:rsid w:val="00117E47"/>
    <w:rsid w:val="00117E8A"/>
    <w:rsid w:val="00120195"/>
    <w:rsid w:val="001202DF"/>
    <w:rsid w:val="00120594"/>
    <w:rsid w:val="001206A7"/>
    <w:rsid w:val="00120BDD"/>
    <w:rsid w:val="00120ED0"/>
    <w:rsid w:val="001217DD"/>
    <w:rsid w:val="00121D8B"/>
    <w:rsid w:val="001221A2"/>
    <w:rsid w:val="00122D9F"/>
    <w:rsid w:val="001230B3"/>
    <w:rsid w:val="00123252"/>
    <w:rsid w:val="00123A6D"/>
    <w:rsid w:val="0012404A"/>
    <w:rsid w:val="00124722"/>
    <w:rsid w:val="00124F7E"/>
    <w:rsid w:val="0012513F"/>
    <w:rsid w:val="00125EBA"/>
    <w:rsid w:val="001262E3"/>
    <w:rsid w:val="0012641D"/>
    <w:rsid w:val="00126B62"/>
    <w:rsid w:val="0012711D"/>
    <w:rsid w:val="0012731B"/>
    <w:rsid w:val="00127A97"/>
    <w:rsid w:val="00127CC0"/>
    <w:rsid w:val="00127D2F"/>
    <w:rsid w:val="00127F1A"/>
    <w:rsid w:val="0013020B"/>
    <w:rsid w:val="00130391"/>
    <w:rsid w:val="0013059A"/>
    <w:rsid w:val="001306F7"/>
    <w:rsid w:val="0013091D"/>
    <w:rsid w:val="00130D5A"/>
    <w:rsid w:val="001313C2"/>
    <w:rsid w:val="001317E6"/>
    <w:rsid w:val="00131C0F"/>
    <w:rsid w:val="00131F61"/>
    <w:rsid w:val="00132CF9"/>
    <w:rsid w:val="0013368D"/>
    <w:rsid w:val="00133ED9"/>
    <w:rsid w:val="00133FE7"/>
    <w:rsid w:val="001341DB"/>
    <w:rsid w:val="0013459C"/>
    <w:rsid w:val="00134A97"/>
    <w:rsid w:val="00134C3B"/>
    <w:rsid w:val="00134F0D"/>
    <w:rsid w:val="0013528B"/>
    <w:rsid w:val="001357A2"/>
    <w:rsid w:val="00135E2E"/>
    <w:rsid w:val="00136580"/>
    <w:rsid w:val="00136AA8"/>
    <w:rsid w:val="0013708B"/>
    <w:rsid w:val="00137B69"/>
    <w:rsid w:val="00140774"/>
    <w:rsid w:val="00140CD6"/>
    <w:rsid w:val="00140E03"/>
    <w:rsid w:val="0014181B"/>
    <w:rsid w:val="0014182D"/>
    <w:rsid w:val="00141858"/>
    <w:rsid w:val="0014189A"/>
    <w:rsid w:val="001419F6"/>
    <w:rsid w:val="00142291"/>
    <w:rsid w:val="001422E7"/>
    <w:rsid w:val="0014278E"/>
    <w:rsid w:val="00142D43"/>
    <w:rsid w:val="00142F8F"/>
    <w:rsid w:val="0014301A"/>
    <w:rsid w:val="001438E1"/>
    <w:rsid w:val="00144013"/>
    <w:rsid w:val="001442A9"/>
    <w:rsid w:val="001443A6"/>
    <w:rsid w:val="00144A67"/>
    <w:rsid w:val="00144E27"/>
    <w:rsid w:val="00145478"/>
    <w:rsid w:val="00145BF9"/>
    <w:rsid w:val="00145D0D"/>
    <w:rsid w:val="00145E2F"/>
    <w:rsid w:val="001460E8"/>
    <w:rsid w:val="0014624F"/>
    <w:rsid w:val="00146A44"/>
    <w:rsid w:val="00146E27"/>
    <w:rsid w:val="0014776E"/>
    <w:rsid w:val="0015093E"/>
    <w:rsid w:val="00150CBB"/>
    <w:rsid w:val="0015128C"/>
    <w:rsid w:val="00151BBF"/>
    <w:rsid w:val="00153262"/>
    <w:rsid w:val="00153634"/>
    <w:rsid w:val="001539AC"/>
    <w:rsid w:val="00153E60"/>
    <w:rsid w:val="00154870"/>
    <w:rsid w:val="00154AE8"/>
    <w:rsid w:val="00154B6C"/>
    <w:rsid w:val="00154F53"/>
    <w:rsid w:val="001559D8"/>
    <w:rsid w:val="00155CD5"/>
    <w:rsid w:val="0015609B"/>
    <w:rsid w:val="0015648D"/>
    <w:rsid w:val="001566BC"/>
    <w:rsid w:val="001567E8"/>
    <w:rsid w:val="00156B62"/>
    <w:rsid w:val="00156CFC"/>
    <w:rsid w:val="00156FAE"/>
    <w:rsid w:val="001601AC"/>
    <w:rsid w:val="001612F2"/>
    <w:rsid w:val="0016147E"/>
    <w:rsid w:val="00161818"/>
    <w:rsid w:val="00162409"/>
    <w:rsid w:val="001626EE"/>
    <w:rsid w:val="0016302D"/>
    <w:rsid w:val="001632D0"/>
    <w:rsid w:val="00163610"/>
    <w:rsid w:val="00164DFA"/>
    <w:rsid w:val="00164E55"/>
    <w:rsid w:val="00164FC1"/>
    <w:rsid w:val="00165225"/>
    <w:rsid w:val="001652D6"/>
    <w:rsid w:val="00165436"/>
    <w:rsid w:val="0016551A"/>
    <w:rsid w:val="00165576"/>
    <w:rsid w:val="001658C7"/>
    <w:rsid w:val="00165AA2"/>
    <w:rsid w:val="00166523"/>
    <w:rsid w:val="00166F01"/>
    <w:rsid w:val="0016725B"/>
    <w:rsid w:val="00167600"/>
    <w:rsid w:val="001678D3"/>
    <w:rsid w:val="00167DA7"/>
    <w:rsid w:val="00170898"/>
    <w:rsid w:val="00170B1A"/>
    <w:rsid w:val="00170FA2"/>
    <w:rsid w:val="0017157D"/>
    <w:rsid w:val="00171D13"/>
    <w:rsid w:val="00171E34"/>
    <w:rsid w:val="00172573"/>
    <w:rsid w:val="001733A7"/>
    <w:rsid w:val="00173527"/>
    <w:rsid w:val="001736EB"/>
    <w:rsid w:val="00173788"/>
    <w:rsid w:val="00174007"/>
    <w:rsid w:val="0017407A"/>
    <w:rsid w:val="001742CA"/>
    <w:rsid w:val="001745AB"/>
    <w:rsid w:val="00174984"/>
    <w:rsid w:val="00175856"/>
    <w:rsid w:val="00176447"/>
    <w:rsid w:val="00176C5E"/>
    <w:rsid w:val="001777E4"/>
    <w:rsid w:val="00177DF3"/>
    <w:rsid w:val="00180332"/>
    <w:rsid w:val="001806A8"/>
    <w:rsid w:val="001807BF"/>
    <w:rsid w:val="00180BC5"/>
    <w:rsid w:val="00180E0C"/>
    <w:rsid w:val="00182AD4"/>
    <w:rsid w:val="001839B3"/>
    <w:rsid w:val="00183F1A"/>
    <w:rsid w:val="001841AF"/>
    <w:rsid w:val="0018467D"/>
    <w:rsid w:val="00184806"/>
    <w:rsid w:val="00184CFE"/>
    <w:rsid w:val="00185158"/>
    <w:rsid w:val="00186034"/>
    <w:rsid w:val="00186E3F"/>
    <w:rsid w:val="00187418"/>
    <w:rsid w:val="0018783E"/>
    <w:rsid w:val="0018788C"/>
    <w:rsid w:val="00187D39"/>
    <w:rsid w:val="00187FCD"/>
    <w:rsid w:val="00190E29"/>
    <w:rsid w:val="001910C7"/>
    <w:rsid w:val="00191A56"/>
    <w:rsid w:val="001921CD"/>
    <w:rsid w:val="00192A2C"/>
    <w:rsid w:val="00193150"/>
    <w:rsid w:val="0019360E"/>
    <w:rsid w:val="001936C5"/>
    <w:rsid w:val="0019394F"/>
    <w:rsid w:val="00193D68"/>
    <w:rsid w:val="00194294"/>
    <w:rsid w:val="00195723"/>
    <w:rsid w:val="0019577B"/>
    <w:rsid w:val="001957BF"/>
    <w:rsid w:val="00196038"/>
    <w:rsid w:val="0019606C"/>
    <w:rsid w:val="00196976"/>
    <w:rsid w:val="001973FA"/>
    <w:rsid w:val="00197496"/>
    <w:rsid w:val="00197645"/>
    <w:rsid w:val="001978FB"/>
    <w:rsid w:val="00197977"/>
    <w:rsid w:val="001A005C"/>
    <w:rsid w:val="001A00DA"/>
    <w:rsid w:val="001A04EB"/>
    <w:rsid w:val="001A146F"/>
    <w:rsid w:val="001A1745"/>
    <w:rsid w:val="001A1799"/>
    <w:rsid w:val="001A1B09"/>
    <w:rsid w:val="001A1B72"/>
    <w:rsid w:val="001A27A2"/>
    <w:rsid w:val="001A2D7F"/>
    <w:rsid w:val="001A34B1"/>
    <w:rsid w:val="001A37C6"/>
    <w:rsid w:val="001A4130"/>
    <w:rsid w:val="001A582B"/>
    <w:rsid w:val="001A5BB9"/>
    <w:rsid w:val="001A60A1"/>
    <w:rsid w:val="001A60B0"/>
    <w:rsid w:val="001A60EE"/>
    <w:rsid w:val="001A6105"/>
    <w:rsid w:val="001A6341"/>
    <w:rsid w:val="001A6FD7"/>
    <w:rsid w:val="001A7667"/>
    <w:rsid w:val="001A77C9"/>
    <w:rsid w:val="001B05F1"/>
    <w:rsid w:val="001B0699"/>
    <w:rsid w:val="001B0EB4"/>
    <w:rsid w:val="001B1118"/>
    <w:rsid w:val="001B1222"/>
    <w:rsid w:val="001B1345"/>
    <w:rsid w:val="001B1C7B"/>
    <w:rsid w:val="001B24E7"/>
    <w:rsid w:val="001B267E"/>
    <w:rsid w:val="001B3387"/>
    <w:rsid w:val="001B3833"/>
    <w:rsid w:val="001B390F"/>
    <w:rsid w:val="001B396D"/>
    <w:rsid w:val="001B3E27"/>
    <w:rsid w:val="001B3E73"/>
    <w:rsid w:val="001B4587"/>
    <w:rsid w:val="001B45C8"/>
    <w:rsid w:val="001B4CB9"/>
    <w:rsid w:val="001B5693"/>
    <w:rsid w:val="001B6518"/>
    <w:rsid w:val="001B6621"/>
    <w:rsid w:val="001B6C05"/>
    <w:rsid w:val="001B71D3"/>
    <w:rsid w:val="001B7325"/>
    <w:rsid w:val="001C064B"/>
    <w:rsid w:val="001C0897"/>
    <w:rsid w:val="001C1026"/>
    <w:rsid w:val="001C133A"/>
    <w:rsid w:val="001C1AA0"/>
    <w:rsid w:val="001C1C2D"/>
    <w:rsid w:val="001C2191"/>
    <w:rsid w:val="001C24D5"/>
    <w:rsid w:val="001C2746"/>
    <w:rsid w:val="001C344E"/>
    <w:rsid w:val="001C36BD"/>
    <w:rsid w:val="001C39A8"/>
    <w:rsid w:val="001C3F07"/>
    <w:rsid w:val="001C3FFF"/>
    <w:rsid w:val="001C4C99"/>
    <w:rsid w:val="001C50E1"/>
    <w:rsid w:val="001C60C7"/>
    <w:rsid w:val="001C64BE"/>
    <w:rsid w:val="001C6821"/>
    <w:rsid w:val="001C68BB"/>
    <w:rsid w:val="001C6C6F"/>
    <w:rsid w:val="001C6FE3"/>
    <w:rsid w:val="001C74A6"/>
    <w:rsid w:val="001C796C"/>
    <w:rsid w:val="001D03EC"/>
    <w:rsid w:val="001D0437"/>
    <w:rsid w:val="001D0C14"/>
    <w:rsid w:val="001D1157"/>
    <w:rsid w:val="001D1789"/>
    <w:rsid w:val="001D18FC"/>
    <w:rsid w:val="001D1EB6"/>
    <w:rsid w:val="001D20E2"/>
    <w:rsid w:val="001D2183"/>
    <w:rsid w:val="001D21FE"/>
    <w:rsid w:val="001D2258"/>
    <w:rsid w:val="001D243A"/>
    <w:rsid w:val="001D24A2"/>
    <w:rsid w:val="001D2527"/>
    <w:rsid w:val="001D27C0"/>
    <w:rsid w:val="001D2C05"/>
    <w:rsid w:val="001D2E80"/>
    <w:rsid w:val="001D367A"/>
    <w:rsid w:val="001D376C"/>
    <w:rsid w:val="001D3952"/>
    <w:rsid w:val="001D39B3"/>
    <w:rsid w:val="001D3B8A"/>
    <w:rsid w:val="001D412A"/>
    <w:rsid w:val="001D44F1"/>
    <w:rsid w:val="001D4C97"/>
    <w:rsid w:val="001D521F"/>
    <w:rsid w:val="001D5763"/>
    <w:rsid w:val="001D66AD"/>
    <w:rsid w:val="001D6776"/>
    <w:rsid w:val="001D793F"/>
    <w:rsid w:val="001E07E4"/>
    <w:rsid w:val="001E0E13"/>
    <w:rsid w:val="001E0EA1"/>
    <w:rsid w:val="001E2704"/>
    <w:rsid w:val="001E286E"/>
    <w:rsid w:val="001E2C1A"/>
    <w:rsid w:val="001E304E"/>
    <w:rsid w:val="001E3087"/>
    <w:rsid w:val="001E315C"/>
    <w:rsid w:val="001E3BBC"/>
    <w:rsid w:val="001E5101"/>
    <w:rsid w:val="001E5264"/>
    <w:rsid w:val="001E55F3"/>
    <w:rsid w:val="001E5A17"/>
    <w:rsid w:val="001E5CDE"/>
    <w:rsid w:val="001E7817"/>
    <w:rsid w:val="001E7D58"/>
    <w:rsid w:val="001F0FE4"/>
    <w:rsid w:val="001F128A"/>
    <w:rsid w:val="001F1956"/>
    <w:rsid w:val="001F25C7"/>
    <w:rsid w:val="001F2773"/>
    <w:rsid w:val="001F2BB7"/>
    <w:rsid w:val="001F2D31"/>
    <w:rsid w:val="001F2FEB"/>
    <w:rsid w:val="001F33B7"/>
    <w:rsid w:val="001F46CB"/>
    <w:rsid w:val="001F4968"/>
    <w:rsid w:val="001F4D83"/>
    <w:rsid w:val="001F515E"/>
    <w:rsid w:val="001F5168"/>
    <w:rsid w:val="001F5438"/>
    <w:rsid w:val="001F613E"/>
    <w:rsid w:val="001F65B3"/>
    <w:rsid w:val="001F65BC"/>
    <w:rsid w:val="001F6C9F"/>
    <w:rsid w:val="001F6DA9"/>
    <w:rsid w:val="001F73EE"/>
    <w:rsid w:val="001F747C"/>
    <w:rsid w:val="001F7797"/>
    <w:rsid w:val="002007DA"/>
    <w:rsid w:val="00200ED2"/>
    <w:rsid w:val="0020122A"/>
    <w:rsid w:val="00201253"/>
    <w:rsid w:val="00201A20"/>
    <w:rsid w:val="00201B80"/>
    <w:rsid w:val="00201D45"/>
    <w:rsid w:val="00201E9A"/>
    <w:rsid w:val="0020201A"/>
    <w:rsid w:val="0020212C"/>
    <w:rsid w:val="002022C4"/>
    <w:rsid w:val="0020234B"/>
    <w:rsid w:val="00202A45"/>
    <w:rsid w:val="00202BC5"/>
    <w:rsid w:val="002033B0"/>
    <w:rsid w:val="00203697"/>
    <w:rsid w:val="0020382D"/>
    <w:rsid w:val="00203966"/>
    <w:rsid w:val="00203A8A"/>
    <w:rsid w:val="00203FAF"/>
    <w:rsid w:val="002041C4"/>
    <w:rsid w:val="00204EEB"/>
    <w:rsid w:val="00205549"/>
    <w:rsid w:val="00205B12"/>
    <w:rsid w:val="00206557"/>
    <w:rsid w:val="0020719B"/>
    <w:rsid w:val="00207C45"/>
    <w:rsid w:val="00210054"/>
    <w:rsid w:val="00211047"/>
    <w:rsid w:val="002112E8"/>
    <w:rsid w:val="002119EB"/>
    <w:rsid w:val="00212108"/>
    <w:rsid w:val="00212611"/>
    <w:rsid w:val="00212614"/>
    <w:rsid w:val="00212B8E"/>
    <w:rsid w:val="002131D1"/>
    <w:rsid w:val="00213379"/>
    <w:rsid w:val="002133C4"/>
    <w:rsid w:val="00213432"/>
    <w:rsid w:val="00213F92"/>
    <w:rsid w:val="002146DB"/>
    <w:rsid w:val="00214BC6"/>
    <w:rsid w:val="00214E79"/>
    <w:rsid w:val="00215253"/>
    <w:rsid w:val="0021530A"/>
    <w:rsid w:val="00216A85"/>
    <w:rsid w:val="0021726D"/>
    <w:rsid w:val="0021796C"/>
    <w:rsid w:val="002201A2"/>
    <w:rsid w:val="00220C03"/>
    <w:rsid w:val="00220C9E"/>
    <w:rsid w:val="00220FEC"/>
    <w:rsid w:val="0022142D"/>
    <w:rsid w:val="002222F3"/>
    <w:rsid w:val="00222FD5"/>
    <w:rsid w:val="002230CE"/>
    <w:rsid w:val="00223B42"/>
    <w:rsid w:val="0022422A"/>
    <w:rsid w:val="00224712"/>
    <w:rsid w:val="00224B36"/>
    <w:rsid w:val="00224EC9"/>
    <w:rsid w:val="00225311"/>
    <w:rsid w:val="00225605"/>
    <w:rsid w:val="002256FA"/>
    <w:rsid w:val="00225D0C"/>
    <w:rsid w:val="00225FB2"/>
    <w:rsid w:val="00226428"/>
    <w:rsid w:val="00226855"/>
    <w:rsid w:val="002278CE"/>
    <w:rsid w:val="00227D4D"/>
    <w:rsid w:val="002302B8"/>
    <w:rsid w:val="0023103F"/>
    <w:rsid w:val="002311C6"/>
    <w:rsid w:val="00231371"/>
    <w:rsid w:val="00231AD1"/>
    <w:rsid w:val="00231EA4"/>
    <w:rsid w:val="0023249B"/>
    <w:rsid w:val="0023277E"/>
    <w:rsid w:val="00233411"/>
    <w:rsid w:val="0023381F"/>
    <w:rsid w:val="002339B6"/>
    <w:rsid w:val="00233CA8"/>
    <w:rsid w:val="002342C0"/>
    <w:rsid w:val="00234729"/>
    <w:rsid w:val="00235B39"/>
    <w:rsid w:val="0023610D"/>
    <w:rsid w:val="002365E7"/>
    <w:rsid w:val="00236D31"/>
    <w:rsid w:val="0023710D"/>
    <w:rsid w:val="00237173"/>
    <w:rsid w:val="002372B9"/>
    <w:rsid w:val="002400A6"/>
    <w:rsid w:val="00240376"/>
    <w:rsid w:val="0024092E"/>
    <w:rsid w:val="00240E33"/>
    <w:rsid w:val="002412DA"/>
    <w:rsid w:val="00242247"/>
    <w:rsid w:val="0024295C"/>
    <w:rsid w:val="00242E9E"/>
    <w:rsid w:val="00243246"/>
    <w:rsid w:val="00243D1A"/>
    <w:rsid w:val="0024474F"/>
    <w:rsid w:val="00244ADD"/>
    <w:rsid w:val="00244B5F"/>
    <w:rsid w:val="00244DB0"/>
    <w:rsid w:val="00245147"/>
    <w:rsid w:val="002453E7"/>
    <w:rsid w:val="00245434"/>
    <w:rsid w:val="00245AD6"/>
    <w:rsid w:val="00245E5C"/>
    <w:rsid w:val="00246516"/>
    <w:rsid w:val="002466BC"/>
    <w:rsid w:val="002469B5"/>
    <w:rsid w:val="002469D9"/>
    <w:rsid w:val="00246C3B"/>
    <w:rsid w:val="00247C9D"/>
    <w:rsid w:val="002503F0"/>
    <w:rsid w:val="00250D6A"/>
    <w:rsid w:val="00251113"/>
    <w:rsid w:val="00252E11"/>
    <w:rsid w:val="0025313F"/>
    <w:rsid w:val="00253BD8"/>
    <w:rsid w:val="002540FF"/>
    <w:rsid w:val="00254D02"/>
    <w:rsid w:val="00254D4F"/>
    <w:rsid w:val="00255176"/>
    <w:rsid w:val="00255250"/>
    <w:rsid w:val="0025527D"/>
    <w:rsid w:val="002552F0"/>
    <w:rsid w:val="00255CF1"/>
    <w:rsid w:val="00255DA1"/>
    <w:rsid w:val="00256191"/>
    <w:rsid w:val="00256C1A"/>
    <w:rsid w:val="00256E5C"/>
    <w:rsid w:val="00257D04"/>
    <w:rsid w:val="00257DE7"/>
    <w:rsid w:val="002604DE"/>
    <w:rsid w:val="002605CE"/>
    <w:rsid w:val="00261377"/>
    <w:rsid w:val="002616F2"/>
    <w:rsid w:val="00261718"/>
    <w:rsid w:val="00261883"/>
    <w:rsid w:val="00261C5C"/>
    <w:rsid w:val="00261E8A"/>
    <w:rsid w:val="002624F4"/>
    <w:rsid w:val="00262922"/>
    <w:rsid w:val="0026297D"/>
    <w:rsid w:val="00262F02"/>
    <w:rsid w:val="0026354F"/>
    <w:rsid w:val="00263AC9"/>
    <w:rsid w:val="00263E1F"/>
    <w:rsid w:val="00263FBA"/>
    <w:rsid w:val="00264323"/>
    <w:rsid w:val="002649BD"/>
    <w:rsid w:val="00264F19"/>
    <w:rsid w:val="00265053"/>
    <w:rsid w:val="0026529B"/>
    <w:rsid w:val="002652DB"/>
    <w:rsid w:val="00266250"/>
    <w:rsid w:val="00267069"/>
    <w:rsid w:val="002675A0"/>
    <w:rsid w:val="00267BBC"/>
    <w:rsid w:val="00267BD8"/>
    <w:rsid w:val="00270090"/>
    <w:rsid w:val="002702E3"/>
    <w:rsid w:val="002722D4"/>
    <w:rsid w:val="00272418"/>
    <w:rsid w:val="00272872"/>
    <w:rsid w:val="00272B45"/>
    <w:rsid w:val="0027342D"/>
    <w:rsid w:val="00273795"/>
    <w:rsid w:val="00273CB2"/>
    <w:rsid w:val="00274A62"/>
    <w:rsid w:val="0027517F"/>
    <w:rsid w:val="0027548E"/>
    <w:rsid w:val="00275578"/>
    <w:rsid w:val="00276400"/>
    <w:rsid w:val="00276AA2"/>
    <w:rsid w:val="00277377"/>
    <w:rsid w:val="0028019D"/>
    <w:rsid w:val="002803F7"/>
    <w:rsid w:val="00280B46"/>
    <w:rsid w:val="00281320"/>
    <w:rsid w:val="00281D07"/>
    <w:rsid w:val="002826B4"/>
    <w:rsid w:val="002827ED"/>
    <w:rsid w:val="002840B5"/>
    <w:rsid w:val="0028427F"/>
    <w:rsid w:val="0028475C"/>
    <w:rsid w:val="0028547F"/>
    <w:rsid w:val="002857BA"/>
    <w:rsid w:val="0028602A"/>
    <w:rsid w:val="00286066"/>
    <w:rsid w:val="002866A1"/>
    <w:rsid w:val="00286DF5"/>
    <w:rsid w:val="00286F80"/>
    <w:rsid w:val="0028728B"/>
    <w:rsid w:val="002873B3"/>
    <w:rsid w:val="00287477"/>
    <w:rsid w:val="00287960"/>
    <w:rsid w:val="002909FB"/>
    <w:rsid w:val="00291A73"/>
    <w:rsid w:val="00291A7A"/>
    <w:rsid w:val="00292158"/>
    <w:rsid w:val="00292240"/>
    <w:rsid w:val="00292776"/>
    <w:rsid w:val="00292D64"/>
    <w:rsid w:val="00292EB4"/>
    <w:rsid w:val="00293D88"/>
    <w:rsid w:val="002944E8"/>
    <w:rsid w:val="00294BBD"/>
    <w:rsid w:val="00294CDF"/>
    <w:rsid w:val="0029536A"/>
    <w:rsid w:val="00295E7A"/>
    <w:rsid w:val="002973A5"/>
    <w:rsid w:val="002973B2"/>
    <w:rsid w:val="0029746B"/>
    <w:rsid w:val="00297B08"/>
    <w:rsid w:val="00297F41"/>
    <w:rsid w:val="002A00EF"/>
    <w:rsid w:val="002A0952"/>
    <w:rsid w:val="002A0F3F"/>
    <w:rsid w:val="002A0F4A"/>
    <w:rsid w:val="002A13EC"/>
    <w:rsid w:val="002A1883"/>
    <w:rsid w:val="002A2F2C"/>
    <w:rsid w:val="002A328E"/>
    <w:rsid w:val="002A384D"/>
    <w:rsid w:val="002A3D46"/>
    <w:rsid w:val="002A52C6"/>
    <w:rsid w:val="002A5544"/>
    <w:rsid w:val="002A5CDE"/>
    <w:rsid w:val="002A5DFD"/>
    <w:rsid w:val="002A5EEC"/>
    <w:rsid w:val="002A6005"/>
    <w:rsid w:val="002A642D"/>
    <w:rsid w:val="002B0D1C"/>
    <w:rsid w:val="002B0D4B"/>
    <w:rsid w:val="002B0D63"/>
    <w:rsid w:val="002B0D81"/>
    <w:rsid w:val="002B138B"/>
    <w:rsid w:val="002B1CCC"/>
    <w:rsid w:val="002B1FAA"/>
    <w:rsid w:val="002B246E"/>
    <w:rsid w:val="002B3080"/>
    <w:rsid w:val="002B3A3C"/>
    <w:rsid w:val="002B3ED8"/>
    <w:rsid w:val="002B4086"/>
    <w:rsid w:val="002B5571"/>
    <w:rsid w:val="002B5A14"/>
    <w:rsid w:val="002B5A89"/>
    <w:rsid w:val="002B5AC8"/>
    <w:rsid w:val="002B5B88"/>
    <w:rsid w:val="002B5DBB"/>
    <w:rsid w:val="002B66AA"/>
    <w:rsid w:val="002B6D6C"/>
    <w:rsid w:val="002B6FD8"/>
    <w:rsid w:val="002C01AC"/>
    <w:rsid w:val="002C04C2"/>
    <w:rsid w:val="002C139B"/>
    <w:rsid w:val="002C1B88"/>
    <w:rsid w:val="002C1E08"/>
    <w:rsid w:val="002C1F8D"/>
    <w:rsid w:val="002C2D77"/>
    <w:rsid w:val="002C3835"/>
    <w:rsid w:val="002C3997"/>
    <w:rsid w:val="002C3DAB"/>
    <w:rsid w:val="002C3F6A"/>
    <w:rsid w:val="002C4204"/>
    <w:rsid w:val="002C43A1"/>
    <w:rsid w:val="002C4881"/>
    <w:rsid w:val="002C4F5C"/>
    <w:rsid w:val="002C5127"/>
    <w:rsid w:val="002C5336"/>
    <w:rsid w:val="002C5553"/>
    <w:rsid w:val="002C5766"/>
    <w:rsid w:val="002C59FE"/>
    <w:rsid w:val="002C5CBB"/>
    <w:rsid w:val="002C5D08"/>
    <w:rsid w:val="002C610F"/>
    <w:rsid w:val="002C6B0E"/>
    <w:rsid w:val="002C6D4B"/>
    <w:rsid w:val="002C70B4"/>
    <w:rsid w:val="002C74B9"/>
    <w:rsid w:val="002C7543"/>
    <w:rsid w:val="002C78D7"/>
    <w:rsid w:val="002D00C3"/>
    <w:rsid w:val="002D0D81"/>
    <w:rsid w:val="002D1459"/>
    <w:rsid w:val="002D1948"/>
    <w:rsid w:val="002D28EB"/>
    <w:rsid w:val="002D3208"/>
    <w:rsid w:val="002D3A03"/>
    <w:rsid w:val="002D3B42"/>
    <w:rsid w:val="002D3B72"/>
    <w:rsid w:val="002D3C54"/>
    <w:rsid w:val="002D4325"/>
    <w:rsid w:val="002D4414"/>
    <w:rsid w:val="002D46D7"/>
    <w:rsid w:val="002D4D0C"/>
    <w:rsid w:val="002D5036"/>
    <w:rsid w:val="002D5209"/>
    <w:rsid w:val="002D5A7E"/>
    <w:rsid w:val="002D63D6"/>
    <w:rsid w:val="002D653B"/>
    <w:rsid w:val="002D684D"/>
    <w:rsid w:val="002D750C"/>
    <w:rsid w:val="002D773B"/>
    <w:rsid w:val="002E054E"/>
    <w:rsid w:val="002E06AE"/>
    <w:rsid w:val="002E078A"/>
    <w:rsid w:val="002E0925"/>
    <w:rsid w:val="002E0AA9"/>
    <w:rsid w:val="002E1220"/>
    <w:rsid w:val="002E2607"/>
    <w:rsid w:val="002E2858"/>
    <w:rsid w:val="002E321E"/>
    <w:rsid w:val="002E36B3"/>
    <w:rsid w:val="002E48A5"/>
    <w:rsid w:val="002E5EAE"/>
    <w:rsid w:val="002E6008"/>
    <w:rsid w:val="002E65B1"/>
    <w:rsid w:val="002E6C11"/>
    <w:rsid w:val="002E6E8F"/>
    <w:rsid w:val="002E6FAB"/>
    <w:rsid w:val="002E7682"/>
    <w:rsid w:val="002E78C9"/>
    <w:rsid w:val="002E7D1A"/>
    <w:rsid w:val="002F151F"/>
    <w:rsid w:val="002F17C5"/>
    <w:rsid w:val="002F1E48"/>
    <w:rsid w:val="002F2379"/>
    <w:rsid w:val="002F2B03"/>
    <w:rsid w:val="002F2B63"/>
    <w:rsid w:val="002F2C49"/>
    <w:rsid w:val="002F2EA5"/>
    <w:rsid w:val="002F4468"/>
    <w:rsid w:val="002F4683"/>
    <w:rsid w:val="002F476B"/>
    <w:rsid w:val="002F4C1A"/>
    <w:rsid w:val="002F52D2"/>
    <w:rsid w:val="002F561B"/>
    <w:rsid w:val="002F649F"/>
    <w:rsid w:val="002F65AA"/>
    <w:rsid w:val="002F6883"/>
    <w:rsid w:val="002F6AAF"/>
    <w:rsid w:val="002F6AED"/>
    <w:rsid w:val="002F6E4E"/>
    <w:rsid w:val="002F6FB8"/>
    <w:rsid w:val="00300022"/>
    <w:rsid w:val="003000FF"/>
    <w:rsid w:val="00300984"/>
    <w:rsid w:val="00300EA1"/>
    <w:rsid w:val="00301403"/>
    <w:rsid w:val="003015FD"/>
    <w:rsid w:val="00302444"/>
    <w:rsid w:val="003026D0"/>
    <w:rsid w:val="0030282A"/>
    <w:rsid w:val="003028A2"/>
    <w:rsid w:val="00302A7D"/>
    <w:rsid w:val="00303601"/>
    <w:rsid w:val="00303A8D"/>
    <w:rsid w:val="00303FF6"/>
    <w:rsid w:val="0030418D"/>
    <w:rsid w:val="003042FE"/>
    <w:rsid w:val="0030430A"/>
    <w:rsid w:val="00304C6F"/>
    <w:rsid w:val="00305B68"/>
    <w:rsid w:val="00305DBF"/>
    <w:rsid w:val="003062F2"/>
    <w:rsid w:val="00306C67"/>
    <w:rsid w:val="003071AA"/>
    <w:rsid w:val="00307577"/>
    <w:rsid w:val="00307A12"/>
    <w:rsid w:val="00307B4C"/>
    <w:rsid w:val="00307E44"/>
    <w:rsid w:val="003102E7"/>
    <w:rsid w:val="003110EF"/>
    <w:rsid w:val="00311695"/>
    <w:rsid w:val="00311746"/>
    <w:rsid w:val="003117FF"/>
    <w:rsid w:val="00311B97"/>
    <w:rsid w:val="00312194"/>
    <w:rsid w:val="003123A3"/>
    <w:rsid w:val="00312431"/>
    <w:rsid w:val="00312AC8"/>
    <w:rsid w:val="00312F2D"/>
    <w:rsid w:val="003131D3"/>
    <w:rsid w:val="00313EA8"/>
    <w:rsid w:val="0031413F"/>
    <w:rsid w:val="0031465E"/>
    <w:rsid w:val="003146D2"/>
    <w:rsid w:val="00314D1D"/>
    <w:rsid w:val="0031541E"/>
    <w:rsid w:val="003165DF"/>
    <w:rsid w:val="003165ED"/>
    <w:rsid w:val="003168A8"/>
    <w:rsid w:val="00316A8A"/>
    <w:rsid w:val="00316BE1"/>
    <w:rsid w:val="00316CB1"/>
    <w:rsid w:val="00316D85"/>
    <w:rsid w:val="00317009"/>
    <w:rsid w:val="0032079C"/>
    <w:rsid w:val="00320BD5"/>
    <w:rsid w:val="0032115E"/>
    <w:rsid w:val="003211B8"/>
    <w:rsid w:val="003213D9"/>
    <w:rsid w:val="003224FA"/>
    <w:rsid w:val="00323126"/>
    <w:rsid w:val="00323339"/>
    <w:rsid w:val="003236C0"/>
    <w:rsid w:val="00323990"/>
    <w:rsid w:val="003239A4"/>
    <w:rsid w:val="00323B4E"/>
    <w:rsid w:val="0032489F"/>
    <w:rsid w:val="003248AF"/>
    <w:rsid w:val="0032498B"/>
    <w:rsid w:val="00324DFB"/>
    <w:rsid w:val="00325553"/>
    <w:rsid w:val="003256EA"/>
    <w:rsid w:val="0032590F"/>
    <w:rsid w:val="00325AAE"/>
    <w:rsid w:val="00325C0D"/>
    <w:rsid w:val="00325E90"/>
    <w:rsid w:val="003269DA"/>
    <w:rsid w:val="00326C62"/>
    <w:rsid w:val="00326E7D"/>
    <w:rsid w:val="00327F4C"/>
    <w:rsid w:val="00330F77"/>
    <w:rsid w:val="00331131"/>
    <w:rsid w:val="00331C5C"/>
    <w:rsid w:val="0033235E"/>
    <w:rsid w:val="00332383"/>
    <w:rsid w:val="003328CE"/>
    <w:rsid w:val="00332A13"/>
    <w:rsid w:val="003333AA"/>
    <w:rsid w:val="00333870"/>
    <w:rsid w:val="00334647"/>
    <w:rsid w:val="003359AB"/>
    <w:rsid w:val="00335DE3"/>
    <w:rsid w:val="003369E8"/>
    <w:rsid w:val="00336ABA"/>
    <w:rsid w:val="003374EE"/>
    <w:rsid w:val="00337771"/>
    <w:rsid w:val="0034015D"/>
    <w:rsid w:val="003403F7"/>
    <w:rsid w:val="0034052F"/>
    <w:rsid w:val="00340707"/>
    <w:rsid w:val="00341185"/>
    <w:rsid w:val="003416C6"/>
    <w:rsid w:val="00341DEE"/>
    <w:rsid w:val="00342561"/>
    <w:rsid w:val="00342EEA"/>
    <w:rsid w:val="00342EF3"/>
    <w:rsid w:val="00343303"/>
    <w:rsid w:val="00343477"/>
    <w:rsid w:val="003440F1"/>
    <w:rsid w:val="0034419F"/>
    <w:rsid w:val="00344812"/>
    <w:rsid w:val="00344BE1"/>
    <w:rsid w:val="00344C32"/>
    <w:rsid w:val="00345A77"/>
    <w:rsid w:val="00345E9E"/>
    <w:rsid w:val="0034600A"/>
    <w:rsid w:val="00346442"/>
    <w:rsid w:val="00346A0A"/>
    <w:rsid w:val="00346E78"/>
    <w:rsid w:val="0034772C"/>
    <w:rsid w:val="0034789A"/>
    <w:rsid w:val="0035009D"/>
    <w:rsid w:val="00351334"/>
    <w:rsid w:val="00351372"/>
    <w:rsid w:val="00351549"/>
    <w:rsid w:val="0035200C"/>
    <w:rsid w:val="00352398"/>
    <w:rsid w:val="0035377A"/>
    <w:rsid w:val="00353A03"/>
    <w:rsid w:val="00353B19"/>
    <w:rsid w:val="00354A37"/>
    <w:rsid w:val="00354C8B"/>
    <w:rsid w:val="00354D10"/>
    <w:rsid w:val="00355135"/>
    <w:rsid w:val="00355188"/>
    <w:rsid w:val="0035579E"/>
    <w:rsid w:val="00356848"/>
    <w:rsid w:val="00356F9E"/>
    <w:rsid w:val="003572D8"/>
    <w:rsid w:val="00360615"/>
    <w:rsid w:val="00360DC9"/>
    <w:rsid w:val="0036108B"/>
    <w:rsid w:val="00362273"/>
    <w:rsid w:val="0036257B"/>
    <w:rsid w:val="00362626"/>
    <w:rsid w:val="0036271A"/>
    <w:rsid w:val="00362DDF"/>
    <w:rsid w:val="00362EF5"/>
    <w:rsid w:val="0036353A"/>
    <w:rsid w:val="003645DF"/>
    <w:rsid w:val="003648B5"/>
    <w:rsid w:val="00364E02"/>
    <w:rsid w:val="00364FE9"/>
    <w:rsid w:val="00365658"/>
    <w:rsid w:val="00365698"/>
    <w:rsid w:val="003659C3"/>
    <w:rsid w:val="003659D9"/>
    <w:rsid w:val="00365F54"/>
    <w:rsid w:val="003660BF"/>
    <w:rsid w:val="003660C2"/>
    <w:rsid w:val="003678E5"/>
    <w:rsid w:val="00370011"/>
    <w:rsid w:val="003708EE"/>
    <w:rsid w:val="0037090F"/>
    <w:rsid w:val="003709ED"/>
    <w:rsid w:val="0037141E"/>
    <w:rsid w:val="003716C7"/>
    <w:rsid w:val="00372747"/>
    <w:rsid w:val="00372A43"/>
    <w:rsid w:val="003733BF"/>
    <w:rsid w:val="003736AE"/>
    <w:rsid w:val="00373E7D"/>
    <w:rsid w:val="0037434C"/>
    <w:rsid w:val="00374B8C"/>
    <w:rsid w:val="0037578C"/>
    <w:rsid w:val="00375ED0"/>
    <w:rsid w:val="00376311"/>
    <w:rsid w:val="00376476"/>
    <w:rsid w:val="00376A44"/>
    <w:rsid w:val="00376F02"/>
    <w:rsid w:val="00377424"/>
    <w:rsid w:val="00377FAA"/>
    <w:rsid w:val="00380172"/>
    <w:rsid w:val="00380678"/>
    <w:rsid w:val="003809CA"/>
    <w:rsid w:val="00380A9D"/>
    <w:rsid w:val="00380BCD"/>
    <w:rsid w:val="003822E7"/>
    <w:rsid w:val="00382667"/>
    <w:rsid w:val="003831B7"/>
    <w:rsid w:val="003832BB"/>
    <w:rsid w:val="00383639"/>
    <w:rsid w:val="00383F36"/>
    <w:rsid w:val="00384666"/>
    <w:rsid w:val="00384FCE"/>
    <w:rsid w:val="00385733"/>
    <w:rsid w:val="00385890"/>
    <w:rsid w:val="00385C56"/>
    <w:rsid w:val="00385FCD"/>
    <w:rsid w:val="00386BB1"/>
    <w:rsid w:val="00386C6E"/>
    <w:rsid w:val="0038778C"/>
    <w:rsid w:val="0038788B"/>
    <w:rsid w:val="003918F8"/>
    <w:rsid w:val="00391953"/>
    <w:rsid w:val="00391A81"/>
    <w:rsid w:val="00392E8F"/>
    <w:rsid w:val="00393A23"/>
    <w:rsid w:val="00394C98"/>
    <w:rsid w:val="00394D91"/>
    <w:rsid w:val="0039512B"/>
    <w:rsid w:val="0039524D"/>
    <w:rsid w:val="00396E6D"/>
    <w:rsid w:val="003A05C8"/>
    <w:rsid w:val="003A0AD7"/>
    <w:rsid w:val="003A0E8F"/>
    <w:rsid w:val="003A121C"/>
    <w:rsid w:val="003A165D"/>
    <w:rsid w:val="003A19CE"/>
    <w:rsid w:val="003A1F04"/>
    <w:rsid w:val="003A275D"/>
    <w:rsid w:val="003A28F1"/>
    <w:rsid w:val="003A2AE0"/>
    <w:rsid w:val="003A36EF"/>
    <w:rsid w:val="003A376D"/>
    <w:rsid w:val="003A4214"/>
    <w:rsid w:val="003A42E5"/>
    <w:rsid w:val="003A4559"/>
    <w:rsid w:val="003A4C48"/>
    <w:rsid w:val="003A5571"/>
    <w:rsid w:val="003A5A20"/>
    <w:rsid w:val="003A5D54"/>
    <w:rsid w:val="003A6257"/>
    <w:rsid w:val="003A693E"/>
    <w:rsid w:val="003A78A8"/>
    <w:rsid w:val="003A7BEF"/>
    <w:rsid w:val="003A7CC8"/>
    <w:rsid w:val="003B0117"/>
    <w:rsid w:val="003B138C"/>
    <w:rsid w:val="003B1617"/>
    <w:rsid w:val="003B175F"/>
    <w:rsid w:val="003B189B"/>
    <w:rsid w:val="003B1CCA"/>
    <w:rsid w:val="003B2647"/>
    <w:rsid w:val="003B2F5A"/>
    <w:rsid w:val="003B2FA9"/>
    <w:rsid w:val="003B30AB"/>
    <w:rsid w:val="003B3BD3"/>
    <w:rsid w:val="003B3C54"/>
    <w:rsid w:val="003B41BC"/>
    <w:rsid w:val="003B5397"/>
    <w:rsid w:val="003B56E1"/>
    <w:rsid w:val="003B5839"/>
    <w:rsid w:val="003B6485"/>
    <w:rsid w:val="003B6490"/>
    <w:rsid w:val="003B66CB"/>
    <w:rsid w:val="003B6713"/>
    <w:rsid w:val="003B676F"/>
    <w:rsid w:val="003B69A6"/>
    <w:rsid w:val="003B72A2"/>
    <w:rsid w:val="003B7698"/>
    <w:rsid w:val="003B7981"/>
    <w:rsid w:val="003B7E0D"/>
    <w:rsid w:val="003C0300"/>
    <w:rsid w:val="003C040F"/>
    <w:rsid w:val="003C17FF"/>
    <w:rsid w:val="003C1F31"/>
    <w:rsid w:val="003C2379"/>
    <w:rsid w:val="003C29CA"/>
    <w:rsid w:val="003C2C30"/>
    <w:rsid w:val="003C38C7"/>
    <w:rsid w:val="003C466D"/>
    <w:rsid w:val="003C469B"/>
    <w:rsid w:val="003C4BA3"/>
    <w:rsid w:val="003C4E7C"/>
    <w:rsid w:val="003C552D"/>
    <w:rsid w:val="003C56F2"/>
    <w:rsid w:val="003C60A2"/>
    <w:rsid w:val="003C6120"/>
    <w:rsid w:val="003C6CA5"/>
    <w:rsid w:val="003C7417"/>
    <w:rsid w:val="003C7B9E"/>
    <w:rsid w:val="003D0E56"/>
    <w:rsid w:val="003D1967"/>
    <w:rsid w:val="003D1EC5"/>
    <w:rsid w:val="003D2037"/>
    <w:rsid w:val="003D2150"/>
    <w:rsid w:val="003D2EB7"/>
    <w:rsid w:val="003D30CE"/>
    <w:rsid w:val="003D34F8"/>
    <w:rsid w:val="003D373E"/>
    <w:rsid w:val="003D4D79"/>
    <w:rsid w:val="003D4DF0"/>
    <w:rsid w:val="003D57A8"/>
    <w:rsid w:val="003D5883"/>
    <w:rsid w:val="003D59B3"/>
    <w:rsid w:val="003D601F"/>
    <w:rsid w:val="003D695B"/>
    <w:rsid w:val="003D6C97"/>
    <w:rsid w:val="003D7486"/>
    <w:rsid w:val="003D785D"/>
    <w:rsid w:val="003D7A11"/>
    <w:rsid w:val="003E0CA3"/>
    <w:rsid w:val="003E2115"/>
    <w:rsid w:val="003E2725"/>
    <w:rsid w:val="003E27E0"/>
    <w:rsid w:val="003E2955"/>
    <w:rsid w:val="003E2F11"/>
    <w:rsid w:val="003E3007"/>
    <w:rsid w:val="003E3B8D"/>
    <w:rsid w:val="003E3C1F"/>
    <w:rsid w:val="003E6A49"/>
    <w:rsid w:val="003E6CF5"/>
    <w:rsid w:val="003E6FEA"/>
    <w:rsid w:val="003E704E"/>
    <w:rsid w:val="003E7099"/>
    <w:rsid w:val="003E74E0"/>
    <w:rsid w:val="003E7B19"/>
    <w:rsid w:val="003E7E4A"/>
    <w:rsid w:val="003E7F54"/>
    <w:rsid w:val="003F070F"/>
    <w:rsid w:val="003F12BC"/>
    <w:rsid w:val="003F246D"/>
    <w:rsid w:val="003F2C6E"/>
    <w:rsid w:val="003F3CFC"/>
    <w:rsid w:val="003F5565"/>
    <w:rsid w:val="003F570F"/>
    <w:rsid w:val="003F5B7B"/>
    <w:rsid w:val="003F6136"/>
    <w:rsid w:val="003F6583"/>
    <w:rsid w:val="003F6AE2"/>
    <w:rsid w:val="003F7BBB"/>
    <w:rsid w:val="00400691"/>
    <w:rsid w:val="00400AEF"/>
    <w:rsid w:val="00400CD6"/>
    <w:rsid w:val="0040103A"/>
    <w:rsid w:val="00401148"/>
    <w:rsid w:val="004019CB"/>
    <w:rsid w:val="00401C75"/>
    <w:rsid w:val="0040208A"/>
    <w:rsid w:val="00402826"/>
    <w:rsid w:val="004036C1"/>
    <w:rsid w:val="00403C68"/>
    <w:rsid w:val="00404591"/>
    <w:rsid w:val="00404751"/>
    <w:rsid w:val="0040485C"/>
    <w:rsid w:val="00404971"/>
    <w:rsid w:val="00404B11"/>
    <w:rsid w:val="00404DB7"/>
    <w:rsid w:val="0040581C"/>
    <w:rsid w:val="004061B6"/>
    <w:rsid w:val="00406A1B"/>
    <w:rsid w:val="00407195"/>
    <w:rsid w:val="00407839"/>
    <w:rsid w:val="004079E4"/>
    <w:rsid w:val="004108D7"/>
    <w:rsid w:val="0041125D"/>
    <w:rsid w:val="00411A34"/>
    <w:rsid w:val="00411CCE"/>
    <w:rsid w:val="0041213B"/>
    <w:rsid w:val="004125B8"/>
    <w:rsid w:val="00412BDB"/>
    <w:rsid w:val="004134D7"/>
    <w:rsid w:val="004136CF"/>
    <w:rsid w:val="004149FD"/>
    <w:rsid w:val="00414E15"/>
    <w:rsid w:val="00415990"/>
    <w:rsid w:val="00415D62"/>
    <w:rsid w:val="00416373"/>
    <w:rsid w:val="004168A8"/>
    <w:rsid w:val="00416A13"/>
    <w:rsid w:val="00416C6B"/>
    <w:rsid w:val="00416CF9"/>
    <w:rsid w:val="00417080"/>
    <w:rsid w:val="00417283"/>
    <w:rsid w:val="00417838"/>
    <w:rsid w:val="004207F6"/>
    <w:rsid w:val="00420A69"/>
    <w:rsid w:val="00420D4E"/>
    <w:rsid w:val="00420DFD"/>
    <w:rsid w:val="004210DA"/>
    <w:rsid w:val="004213C8"/>
    <w:rsid w:val="004214D9"/>
    <w:rsid w:val="00421AA8"/>
    <w:rsid w:val="00422311"/>
    <w:rsid w:val="00422364"/>
    <w:rsid w:val="0042283B"/>
    <w:rsid w:val="00422D9C"/>
    <w:rsid w:val="004235E5"/>
    <w:rsid w:val="00423697"/>
    <w:rsid w:val="00424147"/>
    <w:rsid w:val="0042430C"/>
    <w:rsid w:val="00424356"/>
    <w:rsid w:val="00424627"/>
    <w:rsid w:val="004246CC"/>
    <w:rsid w:val="00424785"/>
    <w:rsid w:val="0042489D"/>
    <w:rsid w:val="00424F60"/>
    <w:rsid w:val="00425EE0"/>
    <w:rsid w:val="004262BA"/>
    <w:rsid w:val="004263F8"/>
    <w:rsid w:val="00426401"/>
    <w:rsid w:val="00426540"/>
    <w:rsid w:val="00426BCF"/>
    <w:rsid w:val="00426DFC"/>
    <w:rsid w:val="00427131"/>
    <w:rsid w:val="00427DC7"/>
    <w:rsid w:val="00430069"/>
    <w:rsid w:val="004300AF"/>
    <w:rsid w:val="0043032A"/>
    <w:rsid w:val="00430488"/>
    <w:rsid w:val="00430F5D"/>
    <w:rsid w:val="0043122C"/>
    <w:rsid w:val="00432A00"/>
    <w:rsid w:val="00432C50"/>
    <w:rsid w:val="00433392"/>
    <w:rsid w:val="00433DCF"/>
    <w:rsid w:val="004344B2"/>
    <w:rsid w:val="004345A2"/>
    <w:rsid w:val="00434B03"/>
    <w:rsid w:val="00434B35"/>
    <w:rsid w:val="00434EF8"/>
    <w:rsid w:val="00435016"/>
    <w:rsid w:val="00435A4E"/>
    <w:rsid w:val="00435E24"/>
    <w:rsid w:val="004363BD"/>
    <w:rsid w:val="0043644C"/>
    <w:rsid w:val="0043648E"/>
    <w:rsid w:val="004375D5"/>
    <w:rsid w:val="00437BE8"/>
    <w:rsid w:val="00437E39"/>
    <w:rsid w:val="004400C1"/>
    <w:rsid w:val="004405DF"/>
    <w:rsid w:val="0044068D"/>
    <w:rsid w:val="00440958"/>
    <w:rsid w:val="00440CE3"/>
    <w:rsid w:val="004419EE"/>
    <w:rsid w:val="00441EA7"/>
    <w:rsid w:val="00442170"/>
    <w:rsid w:val="00442739"/>
    <w:rsid w:val="0044274C"/>
    <w:rsid w:val="00442CE5"/>
    <w:rsid w:val="00442DCB"/>
    <w:rsid w:val="00442E16"/>
    <w:rsid w:val="00443A57"/>
    <w:rsid w:val="0044402F"/>
    <w:rsid w:val="0044435C"/>
    <w:rsid w:val="0044436C"/>
    <w:rsid w:val="00444FA0"/>
    <w:rsid w:val="00444FE9"/>
    <w:rsid w:val="00445052"/>
    <w:rsid w:val="0044528D"/>
    <w:rsid w:val="00445372"/>
    <w:rsid w:val="0044560F"/>
    <w:rsid w:val="00446B65"/>
    <w:rsid w:val="004478E6"/>
    <w:rsid w:val="00450FDE"/>
    <w:rsid w:val="00451B1D"/>
    <w:rsid w:val="00451B84"/>
    <w:rsid w:val="004526D9"/>
    <w:rsid w:val="00452B65"/>
    <w:rsid w:val="004533B5"/>
    <w:rsid w:val="004533F0"/>
    <w:rsid w:val="0045429B"/>
    <w:rsid w:val="004545B1"/>
    <w:rsid w:val="0045536F"/>
    <w:rsid w:val="00455B5F"/>
    <w:rsid w:val="00456A73"/>
    <w:rsid w:val="00456B5B"/>
    <w:rsid w:val="004570B9"/>
    <w:rsid w:val="00457B64"/>
    <w:rsid w:val="00457BE3"/>
    <w:rsid w:val="00457F87"/>
    <w:rsid w:val="004610B6"/>
    <w:rsid w:val="00461C24"/>
    <w:rsid w:val="00461CC2"/>
    <w:rsid w:val="0046309C"/>
    <w:rsid w:val="00463C10"/>
    <w:rsid w:val="00463F55"/>
    <w:rsid w:val="0046481D"/>
    <w:rsid w:val="004648CC"/>
    <w:rsid w:val="00464E09"/>
    <w:rsid w:val="00465275"/>
    <w:rsid w:val="0046573F"/>
    <w:rsid w:val="0046591C"/>
    <w:rsid w:val="00465CD4"/>
    <w:rsid w:val="00465E66"/>
    <w:rsid w:val="00466456"/>
    <w:rsid w:val="004666BB"/>
    <w:rsid w:val="00466706"/>
    <w:rsid w:val="00466735"/>
    <w:rsid w:val="0046681A"/>
    <w:rsid w:val="00466A55"/>
    <w:rsid w:val="00466B24"/>
    <w:rsid w:val="00466CF9"/>
    <w:rsid w:val="00467135"/>
    <w:rsid w:val="004673AD"/>
    <w:rsid w:val="00467AD1"/>
    <w:rsid w:val="00467BDE"/>
    <w:rsid w:val="004707CA"/>
    <w:rsid w:val="004708CF"/>
    <w:rsid w:val="00470D31"/>
    <w:rsid w:val="00471ADA"/>
    <w:rsid w:val="00471DBB"/>
    <w:rsid w:val="00471DE0"/>
    <w:rsid w:val="00471F87"/>
    <w:rsid w:val="00472092"/>
    <w:rsid w:val="0047209D"/>
    <w:rsid w:val="00472435"/>
    <w:rsid w:val="004724E0"/>
    <w:rsid w:val="00472507"/>
    <w:rsid w:val="00472720"/>
    <w:rsid w:val="004733DF"/>
    <w:rsid w:val="00473A7A"/>
    <w:rsid w:val="00473FD0"/>
    <w:rsid w:val="0047413A"/>
    <w:rsid w:val="00474C4A"/>
    <w:rsid w:val="0047530F"/>
    <w:rsid w:val="0047591C"/>
    <w:rsid w:val="00475A2E"/>
    <w:rsid w:val="00475BD1"/>
    <w:rsid w:val="00476210"/>
    <w:rsid w:val="0047664C"/>
    <w:rsid w:val="004767E4"/>
    <w:rsid w:val="00476A1B"/>
    <w:rsid w:val="00477461"/>
    <w:rsid w:val="004775CC"/>
    <w:rsid w:val="00477B07"/>
    <w:rsid w:val="004801F5"/>
    <w:rsid w:val="00480711"/>
    <w:rsid w:val="00480DE9"/>
    <w:rsid w:val="004817C6"/>
    <w:rsid w:val="00481CCA"/>
    <w:rsid w:val="004821BE"/>
    <w:rsid w:val="0048225A"/>
    <w:rsid w:val="0048287A"/>
    <w:rsid w:val="00483448"/>
    <w:rsid w:val="00483529"/>
    <w:rsid w:val="004835B1"/>
    <w:rsid w:val="00483AFC"/>
    <w:rsid w:val="00483B16"/>
    <w:rsid w:val="00483D6E"/>
    <w:rsid w:val="004840A0"/>
    <w:rsid w:val="004840B7"/>
    <w:rsid w:val="00484E8E"/>
    <w:rsid w:val="0048586D"/>
    <w:rsid w:val="00486546"/>
    <w:rsid w:val="00487F8C"/>
    <w:rsid w:val="004900A3"/>
    <w:rsid w:val="00490121"/>
    <w:rsid w:val="00490492"/>
    <w:rsid w:val="0049050D"/>
    <w:rsid w:val="00490A0D"/>
    <w:rsid w:val="004910B8"/>
    <w:rsid w:val="00491849"/>
    <w:rsid w:val="00491869"/>
    <w:rsid w:val="00491F88"/>
    <w:rsid w:val="0049235B"/>
    <w:rsid w:val="00492A16"/>
    <w:rsid w:val="00493034"/>
    <w:rsid w:val="00493326"/>
    <w:rsid w:val="00493647"/>
    <w:rsid w:val="0049390A"/>
    <w:rsid w:val="004939FB"/>
    <w:rsid w:val="0049427D"/>
    <w:rsid w:val="00494AF6"/>
    <w:rsid w:val="0049559B"/>
    <w:rsid w:val="00495BF9"/>
    <w:rsid w:val="00495EAB"/>
    <w:rsid w:val="00496010"/>
    <w:rsid w:val="00496E48"/>
    <w:rsid w:val="0049724C"/>
    <w:rsid w:val="00497917"/>
    <w:rsid w:val="004A1B05"/>
    <w:rsid w:val="004A2A15"/>
    <w:rsid w:val="004A2F84"/>
    <w:rsid w:val="004A316B"/>
    <w:rsid w:val="004A31EF"/>
    <w:rsid w:val="004A3391"/>
    <w:rsid w:val="004A3C17"/>
    <w:rsid w:val="004A40F0"/>
    <w:rsid w:val="004A428B"/>
    <w:rsid w:val="004A445D"/>
    <w:rsid w:val="004A5625"/>
    <w:rsid w:val="004A59ED"/>
    <w:rsid w:val="004A5C3E"/>
    <w:rsid w:val="004A6152"/>
    <w:rsid w:val="004A6779"/>
    <w:rsid w:val="004B046E"/>
    <w:rsid w:val="004B04AE"/>
    <w:rsid w:val="004B0863"/>
    <w:rsid w:val="004B0F4B"/>
    <w:rsid w:val="004B1003"/>
    <w:rsid w:val="004B1E39"/>
    <w:rsid w:val="004B2866"/>
    <w:rsid w:val="004B2BB3"/>
    <w:rsid w:val="004B31D2"/>
    <w:rsid w:val="004B381A"/>
    <w:rsid w:val="004B3F1B"/>
    <w:rsid w:val="004B41EA"/>
    <w:rsid w:val="004B4236"/>
    <w:rsid w:val="004B48BF"/>
    <w:rsid w:val="004B49EC"/>
    <w:rsid w:val="004B4A13"/>
    <w:rsid w:val="004B4B6C"/>
    <w:rsid w:val="004B5366"/>
    <w:rsid w:val="004B5F69"/>
    <w:rsid w:val="004B6781"/>
    <w:rsid w:val="004B701E"/>
    <w:rsid w:val="004B76AA"/>
    <w:rsid w:val="004B76D4"/>
    <w:rsid w:val="004B7E9C"/>
    <w:rsid w:val="004C02CC"/>
    <w:rsid w:val="004C139B"/>
    <w:rsid w:val="004C17DB"/>
    <w:rsid w:val="004C1838"/>
    <w:rsid w:val="004C1A2F"/>
    <w:rsid w:val="004C1A73"/>
    <w:rsid w:val="004C1C7C"/>
    <w:rsid w:val="004C1D67"/>
    <w:rsid w:val="004C23B0"/>
    <w:rsid w:val="004C2617"/>
    <w:rsid w:val="004C2FDE"/>
    <w:rsid w:val="004C305B"/>
    <w:rsid w:val="004C33F1"/>
    <w:rsid w:val="004C355F"/>
    <w:rsid w:val="004C36B0"/>
    <w:rsid w:val="004C38F5"/>
    <w:rsid w:val="004C3A69"/>
    <w:rsid w:val="004C4762"/>
    <w:rsid w:val="004C4D44"/>
    <w:rsid w:val="004C4DEF"/>
    <w:rsid w:val="004C5236"/>
    <w:rsid w:val="004C52BE"/>
    <w:rsid w:val="004C5310"/>
    <w:rsid w:val="004C5464"/>
    <w:rsid w:val="004C552C"/>
    <w:rsid w:val="004C582F"/>
    <w:rsid w:val="004C590A"/>
    <w:rsid w:val="004C68BE"/>
    <w:rsid w:val="004C6FB7"/>
    <w:rsid w:val="004C7DF1"/>
    <w:rsid w:val="004D0068"/>
    <w:rsid w:val="004D056B"/>
    <w:rsid w:val="004D09CE"/>
    <w:rsid w:val="004D0CBF"/>
    <w:rsid w:val="004D182D"/>
    <w:rsid w:val="004D2200"/>
    <w:rsid w:val="004D3849"/>
    <w:rsid w:val="004D3881"/>
    <w:rsid w:val="004D48BC"/>
    <w:rsid w:val="004D4A10"/>
    <w:rsid w:val="004D5884"/>
    <w:rsid w:val="004D5E50"/>
    <w:rsid w:val="004D6139"/>
    <w:rsid w:val="004D6796"/>
    <w:rsid w:val="004D6BB2"/>
    <w:rsid w:val="004D7F6E"/>
    <w:rsid w:val="004E0291"/>
    <w:rsid w:val="004E08B2"/>
    <w:rsid w:val="004E09B7"/>
    <w:rsid w:val="004E142F"/>
    <w:rsid w:val="004E16A7"/>
    <w:rsid w:val="004E1734"/>
    <w:rsid w:val="004E1A30"/>
    <w:rsid w:val="004E3509"/>
    <w:rsid w:val="004E3B67"/>
    <w:rsid w:val="004E3D9D"/>
    <w:rsid w:val="004E4314"/>
    <w:rsid w:val="004E4717"/>
    <w:rsid w:val="004E4792"/>
    <w:rsid w:val="004E4ACA"/>
    <w:rsid w:val="004E4B99"/>
    <w:rsid w:val="004E4FF6"/>
    <w:rsid w:val="004E53E2"/>
    <w:rsid w:val="004E5942"/>
    <w:rsid w:val="004E59F6"/>
    <w:rsid w:val="004E5ADF"/>
    <w:rsid w:val="004E5CC4"/>
    <w:rsid w:val="004E6101"/>
    <w:rsid w:val="004E659E"/>
    <w:rsid w:val="004E681C"/>
    <w:rsid w:val="004E75C0"/>
    <w:rsid w:val="004E76D8"/>
    <w:rsid w:val="004E7877"/>
    <w:rsid w:val="004E7A26"/>
    <w:rsid w:val="004F06C2"/>
    <w:rsid w:val="004F159C"/>
    <w:rsid w:val="004F17DD"/>
    <w:rsid w:val="004F1ACD"/>
    <w:rsid w:val="004F1ADF"/>
    <w:rsid w:val="004F1E86"/>
    <w:rsid w:val="004F219E"/>
    <w:rsid w:val="004F2B15"/>
    <w:rsid w:val="004F3071"/>
    <w:rsid w:val="004F3B7B"/>
    <w:rsid w:val="004F43B3"/>
    <w:rsid w:val="004F464A"/>
    <w:rsid w:val="004F48AC"/>
    <w:rsid w:val="004F4C45"/>
    <w:rsid w:val="004F5A0B"/>
    <w:rsid w:val="004F5EBB"/>
    <w:rsid w:val="004F6D1C"/>
    <w:rsid w:val="004F6EC7"/>
    <w:rsid w:val="004F6F90"/>
    <w:rsid w:val="004F7A7D"/>
    <w:rsid w:val="004F7BE7"/>
    <w:rsid w:val="00500644"/>
    <w:rsid w:val="005006BA"/>
    <w:rsid w:val="00500B6C"/>
    <w:rsid w:val="00500CD1"/>
    <w:rsid w:val="00500D06"/>
    <w:rsid w:val="00500D24"/>
    <w:rsid w:val="00501A39"/>
    <w:rsid w:val="00501A83"/>
    <w:rsid w:val="00502647"/>
    <w:rsid w:val="0050274E"/>
    <w:rsid w:val="0050293C"/>
    <w:rsid w:val="00502BF4"/>
    <w:rsid w:val="00503084"/>
    <w:rsid w:val="0050329E"/>
    <w:rsid w:val="00503499"/>
    <w:rsid w:val="00503A1B"/>
    <w:rsid w:val="00503FAE"/>
    <w:rsid w:val="0050555B"/>
    <w:rsid w:val="005055FE"/>
    <w:rsid w:val="00506E1A"/>
    <w:rsid w:val="00506FD6"/>
    <w:rsid w:val="00507222"/>
    <w:rsid w:val="0050765E"/>
    <w:rsid w:val="005108C4"/>
    <w:rsid w:val="00510A88"/>
    <w:rsid w:val="00510C12"/>
    <w:rsid w:val="00510D14"/>
    <w:rsid w:val="00510D56"/>
    <w:rsid w:val="00511026"/>
    <w:rsid w:val="0051120E"/>
    <w:rsid w:val="00511477"/>
    <w:rsid w:val="0051207C"/>
    <w:rsid w:val="005125BF"/>
    <w:rsid w:val="00513331"/>
    <w:rsid w:val="0051347D"/>
    <w:rsid w:val="005139F1"/>
    <w:rsid w:val="00513CE8"/>
    <w:rsid w:val="00514023"/>
    <w:rsid w:val="00514249"/>
    <w:rsid w:val="00514484"/>
    <w:rsid w:val="00514508"/>
    <w:rsid w:val="005145D1"/>
    <w:rsid w:val="00514727"/>
    <w:rsid w:val="00514FE8"/>
    <w:rsid w:val="005162C8"/>
    <w:rsid w:val="00516422"/>
    <w:rsid w:val="005167A0"/>
    <w:rsid w:val="005167CB"/>
    <w:rsid w:val="00516888"/>
    <w:rsid w:val="005169A4"/>
    <w:rsid w:val="00516CEF"/>
    <w:rsid w:val="00516E0A"/>
    <w:rsid w:val="00517E19"/>
    <w:rsid w:val="00520131"/>
    <w:rsid w:val="00520599"/>
    <w:rsid w:val="00520DE0"/>
    <w:rsid w:val="005213E7"/>
    <w:rsid w:val="00521CE0"/>
    <w:rsid w:val="0052214D"/>
    <w:rsid w:val="00522613"/>
    <w:rsid w:val="00522A6D"/>
    <w:rsid w:val="00523D23"/>
    <w:rsid w:val="00523E29"/>
    <w:rsid w:val="00524322"/>
    <w:rsid w:val="00524348"/>
    <w:rsid w:val="005248FB"/>
    <w:rsid w:val="00524D08"/>
    <w:rsid w:val="00524E52"/>
    <w:rsid w:val="00524F9C"/>
    <w:rsid w:val="0052577A"/>
    <w:rsid w:val="00525E58"/>
    <w:rsid w:val="005264D6"/>
    <w:rsid w:val="00526953"/>
    <w:rsid w:val="00526D6E"/>
    <w:rsid w:val="00527715"/>
    <w:rsid w:val="005278A4"/>
    <w:rsid w:val="00527B78"/>
    <w:rsid w:val="0053037D"/>
    <w:rsid w:val="0053141E"/>
    <w:rsid w:val="005314F9"/>
    <w:rsid w:val="0053155E"/>
    <w:rsid w:val="005317D1"/>
    <w:rsid w:val="00531AC1"/>
    <w:rsid w:val="00531B6C"/>
    <w:rsid w:val="00531FF6"/>
    <w:rsid w:val="0053240A"/>
    <w:rsid w:val="00532AE1"/>
    <w:rsid w:val="005331D9"/>
    <w:rsid w:val="00533203"/>
    <w:rsid w:val="00533588"/>
    <w:rsid w:val="00533BBA"/>
    <w:rsid w:val="00533C82"/>
    <w:rsid w:val="00533C91"/>
    <w:rsid w:val="00533E9A"/>
    <w:rsid w:val="005340FA"/>
    <w:rsid w:val="00534793"/>
    <w:rsid w:val="00534931"/>
    <w:rsid w:val="00534940"/>
    <w:rsid w:val="005350CF"/>
    <w:rsid w:val="005355FA"/>
    <w:rsid w:val="00535F97"/>
    <w:rsid w:val="00536745"/>
    <w:rsid w:val="005369DA"/>
    <w:rsid w:val="00536FD2"/>
    <w:rsid w:val="00537BD9"/>
    <w:rsid w:val="005400A4"/>
    <w:rsid w:val="00540130"/>
    <w:rsid w:val="00540441"/>
    <w:rsid w:val="005404FF"/>
    <w:rsid w:val="0054101C"/>
    <w:rsid w:val="00541301"/>
    <w:rsid w:val="00541AF3"/>
    <w:rsid w:val="005420F2"/>
    <w:rsid w:val="005423DA"/>
    <w:rsid w:val="00542A98"/>
    <w:rsid w:val="00542BE0"/>
    <w:rsid w:val="00543309"/>
    <w:rsid w:val="00543929"/>
    <w:rsid w:val="00543F1F"/>
    <w:rsid w:val="00544174"/>
    <w:rsid w:val="00544469"/>
    <w:rsid w:val="00544503"/>
    <w:rsid w:val="00544C0A"/>
    <w:rsid w:val="00544D40"/>
    <w:rsid w:val="00545312"/>
    <w:rsid w:val="0054617B"/>
    <w:rsid w:val="00546361"/>
    <w:rsid w:val="005466B7"/>
    <w:rsid w:val="00546D13"/>
    <w:rsid w:val="00546D98"/>
    <w:rsid w:val="00546E31"/>
    <w:rsid w:val="00546F05"/>
    <w:rsid w:val="00547558"/>
    <w:rsid w:val="00547CB7"/>
    <w:rsid w:val="0055067F"/>
    <w:rsid w:val="00550CE8"/>
    <w:rsid w:val="00550E9C"/>
    <w:rsid w:val="0055117C"/>
    <w:rsid w:val="00551668"/>
    <w:rsid w:val="00551BA6"/>
    <w:rsid w:val="00553109"/>
    <w:rsid w:val="00553BCE"/>
    <w:rsid w:val="005543AC"/>
    <w:rsid w:val="005544E5"/>
    <w:rsid w:val="00555885"/>
    <w:rsid w:val="00555D92"/>
    <w:rsid w:val="0055638A"/>
    <w:rsid w:val="00556E1C"/>
    <w:rsid w:val="0055785E"/>
    <w:rsid w:val="00557E49"/>
    <w:rsid w:val="00557EB4"/>
    <w:rsid w:val="0056009B"/>
    <w:rsid w:val="00560CB3"/>
    <w:rsid w:val="005613FE"/>
    <w:rsid w:val="00561537"/>
    <w:rsid w:val="005626D3"/>
    <w:rsid w:val="0056294F"/>
    <w:rsid w:val="00562CD5"/>
    <w:rsid w:val="00562F6E"/>
    <w:rsid w:val="00563000"/>
    <w:rsid w:val="00564676"/>
    <w:rsid w:val="00565126"/>
    <w:rsid w:val="005657F9"/>
    <w:rsid w:val="0056588F"/>
    <w:rsid w:val="00565BF0"/>
    <w:rsid w:val="00566285"/>
    <w:rsid w:val="005663C9"/>
    <w:rsid w:val="00566686"/>
    <w:rsid w:val="005668F5"/>
    <w:rsid w:val="00566BDA"/>
    <w:rsid w:val="00567506"/>
    <w:rsid w:val="00567587"/>
    <w:rsid w:val="00567AC2"/>
    <w:rsid w:val="00567B68"/>
    <w:rsid w:val="00570220"/>
    <w:rsid w:val="005702B5"/>
    <w:rsid w:val="00570913"/>
    <w:rsid w:val="00570924"/>
    <w:rsid w:val="00571CC0"/>
    <w:rsid w:val="005721D3"/>
    <w:rsid w:val="00572976"/>
    <w:rsid w:val="00572BCF"/>
    <w:rsid w:val="0057346F"/>
    <w:rsid w:val="0057348B"/>
    <w:rsid w:val="005737AB"/>
    <w:rsid w:val="00573CDC"/>
    <w:rsid w:val="00573E50"/>
    <w:rsid w:val="00573E8F"/>
    <w:rsid w:val="00574970"/>
    <w:rsid w:val="00574F75"/>
    <w:rsid w:val="00575807"/>
    <w:rsid w:val="00575FBF"/>
    <w:rsid w:val="00576573"/>
    <w:rsid w:val="0057672F"/>
    <w:rsid w:val="00576924"/>
    <w:rsid w:val="00576B91"/>
    <w:rsid w:val="00576C65"/>
    <w:rsid w:val="00577211"/>
    <w:rsid w:val="005775FF"/>
    <w:rsid w:val="00577D66"/>
    <w:rsid w:val="00580AF2"/>
    <w:rsid w:val="00580BB7"/>
    <w:rsid w:val="00581350"/>
    <w:rsid w:val="0058157E"/>
    <w:rsid w:val="005819A2"/>
    <w:rsid w:val="00581B08"/>
    <w:rsid w:val="00581B5D"/>
    <w:rsid w:val="00581D65"/>
    <w:rsid w:val="0058226B"/>
    <w:rsid w:val="005823C2"/>
    <w:rsid w:val="005826EA"/>
    <w:rsid w:val="00582A39"/>
    <w:rsid w:val="00583078"/>
    <w:rsid w:val="005832C3"/>
    <w:rsid w:val="005836C1"/>
    <w:rsid w:val="00583A36"/>
    <w:rsid w:val="00583D93"/>
    <w:rsid w:val="005848BB"/>
    <w:rsid w:val="0058506B"/>
    <w:rsid w:val="005850A5"/>
    <w:rsid w:val="00585880"/>
    <w:rsid w:val="00585E8F"/>
    <w:rsid w:val="005864CF"/>
    <w:rsid w:val="00586853"/>
    <w:rsid w:val="00586E59"/>
    <w:rsid w:val="00587484"/>
    <w:rsid w:val="00587942"/>
    <w:rsid w:val="00587973"/>
    <w:rsid w:val="00587AD8"/>
    <w:rsid w:val="00587BCC"/>
    <w:rsid w:val="00587D5D"/>
    <w:rsid w:val="00587ECE"/>
    <w:rsid w:val="00590610"/>
    <w:rsid w:val="00591C5B"/>
    <w:rsid w:val="00591C73"/>
    <w:rsid w:val="00591F8E"/>
    <w:rsid w:val="0059231B"/>
    <w:rsid w:val="00592B6C"/>
    <w:rsid w:val="00592BC6"/>
    <w:rsid w:val="00592CB9"/>
    <w:rsid w:val="00593138"/>
    <w:rsid w:val="00593F2E"/>
    <w:rsid w:val="0059497A"/>
    <w:rsid w:val="0059560C"/>
    <w:rsid w:val="00595780"/>
    <w:rsid w:val="00595ABA"/>
    <w:rsid w:val="00595CC1"/>
    <w:rsid w:val="00596259"/>
    <w:rsid w:val="00596507"/>
    <w:rsid w:val="00596816"/>
    <w:rsid w:val="00596A09"/>
    <w:rsid w:val="00596FD0"/>
    <w:rsid w:val="005974D9"/>
    <w:rsid w:val="00597918"/>
    <w:rsid w:val="00597CC2"/>
    <w:rsid w:val="005A0320"/>
    <w:rsid w:val="005A045F"/>
    <w:rsid w:val="005A05B6"/>
    <w:rsid w:val="005A05FE"/>
    <w:rsid w:val="005A0805"/>
    <w:rsid w:val="005A08F5"/>
    <w:rsid w:val="005A0923"/>
    <w:rsid w:val="005A0A72"/>
    <w:rsid w:val="005A0CBC"/>
    <w:rsid w:val="005A0D75"/>
    <w:rsid w:val="005A0F3E"/>
    <w:rsid w:val="005A165E"/>
    <w:rsid w:val="005A1DAF"/>
    <w:rsid w:val="005A1E13"/>
    <w:rsid w:val="005A22A2"/>
    <w:rsid w:val="005A273A"/>
    <w:rsid w:val="005A278F"/>
    <w:rsid w:val="005A279B"/>
    <w:rsid w:val="005A3240"/>
    <w:rsid w:val="005A3B03"/>
    <w:rsid w:val="005A3BD6"/>
    <w:rsid w:val="005A408B"/>
    <w:rsid w:val="005A466D"/>
    <w:rsid w:val="005A46B2"/>
    <w:rsid w:val="005A4770"/>
    <w:rsid w:val="005A4D09"/>
    <w:rsid w:val="005A695A"/>
    <w:rsid w:val="005A748B"/>
    <w:rsid w:val="005A760B"/>
    <w:rsid w:val="005A7830"/>
    <w:rsid w:val="005A78A4"/>
    <w:rsid w:val="005A7C74"/>
    <w:rsid w:val="005B07DB"/>
    <w:rsid w:val="005B0AA9"/>
    <w:rsid w:val="005B0EDB"/>
    <w:rsid w:val="005B1537"/>
    <w:rsid w:val="005B241F"/>
    <w:rsid w:val="005B252C"/>
    <w:rsid w:val="005B26EF"/>
    <w:rsid w:val="005B27AC"/>
    <w:rsid w:val="005B2F73"/>
    <w:rsid w:val="005B30B4"/>
    <w:rsid w:val="005B31D4"/>
    <w:rsid w:val="005B38E4"/>
    <w:rsid w:val="005B3D0F"/>
    <w:rsid w:val="005B4219"/>
    <w:rsid w:val="005B44A6"/>
    <w:rsid w:val="005B4579"/>
    <w:rsid w:val="005B5B15"/>
    <w:rsid w:val="005B6A14"/>
    <w:rsid w:val="005B756A"/>
    <w:rsid w:val="005C1149"/>
    <w:rsid w:val="005C1331"/>
    <w:rsid w:val="005C1445"/>
    <w:rsid w:val="005C1AD4"/>
    <w:rsid w:val="005C2016"/>
    <w:rsid w:val="005C2713"/>
    <w:rsid w:val="005C309A"/>
    <w:rsid w:val="005C3CD0"/>
    <w:rsid w:val="005C42F5"/>
    <w:rsid w:val="005C48C9"/>
    <w:rsid w:val="005C5005"/>
    <w:rsid w:val="005C5A7A"/>
    <w:rsid w:val="005C69B2"/>
    <w:rsid w:val="005C6A92"/>
    <w:rsid w:val="005C79D6"/>
    <w:rsid w:val="005C7C7C"/>
    <w:rsid w:val="005D02BF"/>
    <w:rsid w:val="005D1080"/>
    <w:rsid w:val="005D16B1"/>
    <w:rsid w:val="005D1B1D"/>
    <w:rsid w:val="005D1F7E"/>
    <w:rsid w:val="005D210E"/>
    <w:rsid w:val="005D2592"/>
    <w:rsid w:val="005D28C5"/>
    <w:rsid w:val="005D3CB2"/>
    <w:rsid w:val="005D3FF6"/>
    <w:rsid w:val="005D4D8A"/>
    <w:rsid w:val="005D4E71"/>
    <w:rsid w:val="005D5531"/>
    <w:rsid w:val="005D5B5D"/>
    <w:rsid w:val="005D5BF0"/>
    <w:rsid w:val="005D5EDA"/>
    <w:rsid w:val="005D6A93"/>
    <w:rsid w:val="005D70DB"/>
    <w:rsid w:val="005D7634"/>
    <w:rsid w:val="005E2935"/>
    <w:rsid w:val="005E2B84"/>
    <w:rsid w:val="005E2BAC"/>
    <w:rsid w:val="005E36CE"/>
    <w:rsid w:val="005E3825"/>
    <w:rsid w:val="005E3C29"/>
    <w:rsid w:val="005E3CB5"/>
    <w:rsid w:val="005E4352"/>
    <w:rsid w:val="005E47D0"/>
    <w:rsid w:val="005E4B98"/>
    <w:rsid w:val="005E4CE9"/>
    <w:rsid w:val="005E5A32"/>
    <w:rsid w:val="005E5C43"/>
    <w:rsid w:val="005E5F51"/>
    <w:rsid w:val="005E6064"/>
    <w:rsid w:val="005E6539"/>
    <w:rsid w:val="005E673A"/>
    <w:rsid w:val="005E6ED8"/>
    <w:rsid w:val="005E7390"/>
    <w:rsid w:val="005E7A72"/>
    <w:rsid w:val="005F047C"/>
    <w:rsid w:val="005F0568"/>
    <w:rsid w:val="005F07A0"/>
    <w:rsid w:val="005F1107"/>
    <w:rsid w:val="005F1275"/>
    <w:rsid w:val="005F12AB"/>
    <w:rsid w:val="005F1A51"/>
    <w:rsid w:val="005F1BEB"/>
    <w:rsid w:val="005F1F90"/>
    <w:rsid w:val="005F2003"/>
    <w:rsid w:val="005F253F"/>
    <w:rsid w:val="005F26AF"/>
    <w:rsid w:val="005F377C"/>
    <w:rsid w:val="005F3B3F"/>
    <w:rsid w:val="005F439C"/>
    <w:rsid w:val="005F4504"/>
    <w:rsid w:val="005F507B"/>
    <w:rsid w:val="005F5ACC"/>
    <w:rsid w:val="005F5FFE"/>
    <w:rsid w:val="005F70E5"/>
    <w:rsid w:val="005F77E8"/>
    <w:rsid w:val="00600068"/>
    <w:rsid w:val="0060012C"/>
    <w:rsid w:val="00600815"/>
    <w:rsid w:val="00600951"/>
    <w:rsid w:val="00601AC7"/>
    <w:rsid w:val="00601C86"/>
    <w:rsid w:val="00602B08"/>
    <w:rsid w:val="00603076"/>
    <w:rsid w:val="00603352"/>
    <w:rsid w:val="00603B64"/>
    <w:rsid w:val="006040F4"/>
    <w:rsid w:val="00604504"/>
    <w:rsid w:val="00605C16"/>
    <w:rsid w:val="0060637D"/>
    <w:rsid w:val="0060687A"/>
    <w:rsid w:val="00606B5B"/>
    <w:rsid w:val="006074A9"/>
    <w:rsid w:val="00607B7A"/>
    <w:rsid w:val="00607F2D"/>
    <w:rsid w:val="00610059"/>
    <w:rsid w:val="00610582"/>
    <w:rsid w:val="00611300"/>
    <w:rsid w:val="00611317"/>
    <w:rsid w:val="00611371"/>
    <w:rsid w:val="00611D07"/>
    <w:rsid w:val="006123CC"/>
    <w:rsid w:val="00612444"/>
    <w:rsid w:val="00612CE4"/>
    <w:rsid w:val="006134B7"/>
    <w:rsid w:val="0061373C"/>
    <w:rsid w:val="00613950"/>
    <w:rsid w:val="00613F7A"/>
    <w:rsid w:val="00614015"/>
    <w:rsid w:val="006141C9"/>
    <w:rsid w:val="00614225"/>
    <w:rsid w:val="00614485"/>
    <w:rsid w:val="0061457C"/>
    <w:rsid w:val="006146C9"/>
    <w:rsid w:val="00615562"/>
    <w:rsid w:val="006162D5"/>
    <w:rsid w:val="0061631C"/>
    <w:rsid w:val="006167B8"/>
    <w:rsid w:val="00616D5B"/>
    <w:rsid w:val="0061741D"/>
    <w:rsid w:val="006174CE"/>
    <w:rsid w:val="00617A43"/>
    <w:rsid w:val="00617C07"/>
    <w:rsid w:val="006200B6"/>
    <w:rsid w:val="006200BC"/>
    <w:rsid w:val="006210EB"/>
    <w:rsid w:val="00621849"/>
    <w:rsid w:val="00621969"/>
    <w:rsid w:val="00621AFA"/>
    <w:rsid w:val="00621BD9"/>
    <w:rsid w:val="00622083"/>
    <w:rsid w:val="00622A81"/>
    <w:rsid w:val="00622AAC"/>
    <w:rsid w:val="00622CE9"/>
    <w:rsid w:val="00623B72"/>
    <w:rsid w:val="00623D6F"/>
    <w:rsid w:val="00623E1E"/>
    <w:rsid w:val="006242D3"/>
    <w:rsid w:val="00624F98"/>
    <w:rsid w:val="00625001"/>
    <w:rsid w:val="0062581B"/>
    <w:rsid w:val="00625DE4"/>
    <w:rsid w:val="00626252"/>
    <w:rsid w:val="006262A4"/>
    <w:rsid w:val="00626AA5"/>
    <w:rsid w:val="00626F81"/>
    <w:rsid w:val="00627AC0"/>
    <w:rsid w:val="00627D31"/>
    <w:rsid w:val="00627E79"/>
    <w:rsid w:val="00627F4E"/>
    <w:rsid w:val="00627FBE"/>
    <w:rsid w:val="00630CBA"/>
    <w:rsid w:val="0063116D"/>
    <w:rsid w:val="006314FE"/>
    <w:rsid w:val="006316CC"/>
    <w:rsid w:val="0063190C"/>
    <w:rsid w:val="00631A3F"/>
    <w:rsid w:val="006320BD"/>
    <w:rsid w:val="00632D9E"/>
    <w:rsid w:val="006332C8"/>
    <w:rsid w:val="00634B5E"/>
    <w:rsid w:val="0063507E"/>
    <w:rsid w:val="00635511"/>
    <w:rsid w:val="006356CC"/>
    <w:rsid w:val="00635710"/>
    <w:rsid w:val="00635764"/>
    <w:rsid w:val="00635C4E"/>
    <w:rsid w:val="00636061"/>
    <w:rsid w:val="0063675D"/>
    <w:rsid w:val="00636B5E"/>
    <w:rsid w:val="00636D02"/>
    <w:rsid w:val="00636E94"/>
    <w:rsid w:val="00636F21"/>
    <w:rsid w:val="006371BB"/>
    <w:rsid w:val="00637205"/>
    <w:rsid w:val="00637319"/>
    <w:rsid w:val="006373E7"/>
    <w:rsid w:val="00637B87"/>
    <w:rsid w:val="00637D54"/>
    <w:rsid w:val="00637E3A"/>
    <w:rsid w:val="006400BF"/>
    <w:rsid w:val="0064089F"/>
    <w:rsid w:val="00640A3D"/>
    <w:rsid w:val="00640E6E"/>
    <w:rsid w:val="00640F11"/>
    <w:rsid w:val="0064101F"/>
    <w:rsid w:val="0064127C"/>
    <w:rsid w:val="006413BB"/>
    <w:rsid w:val="006419C7"/>
    <w:rsid w:val="006426C0"/>
    <w:rsid w:val="00642ED0"/>
    <w:rsid w:val="0064334E"/>
    <w:rsid w:val="00643350"/>
    <w:rsid w:val="0064346F"/>
    <w:rsid w:val="006434A4"/>
    <w:rsid w:val="006435BA"/>
    <w:rsid w:val="00643DDA"/>
    <w:rsid w:val="00643DE8"/>
    <w:rsid w:val="0064421F"/>
    <w:rsid w:val="00644561"/>
    <w:rsid w:val="00644EBC"/>
    <w:rsid w:val="006450A0"/>
    <w:rsid w:val="00645689"/>
    <w:rsid w:val="00645E47"/>
    <w:rsid w:val="006462EB"/>
    <w:rsid w:val="006464F7"/>
    <w:rsid w:val="00646858"/>
    <w:rsid w:val="00646B29"/>
    <w:rsid w:val="00646C68"/>
    <w:rsid w:val="00647844"/>
    <w:rsid w:val="00650316"/>
    <w:rsid w:val="00651075"/>
    <w:rsid w:val="0065115C"/>
    <w:rsid w:val="0065164F"/>
    <w:rsid w:val="00651877"/>
    <w:rsid w:val="006518B6"/>
    <w:rsid w:val="00651B62"/>
    <w:rsid w:val="00652128"/>
    <w:rsid w:val="0065212D"/>
    <w:rsid w:val="00652AFA"/>
    <w:rsid w:val="00652B60"/>
    <w:rsid w:val="00652C84"/>
    <w:rsid w:val="0065319B"/>
    <w:rsid w:val="0065347F"/>
    <w:rsid w:val="00653D7A"/>
    <w:rsid w:val="00653E25"/>
    <w:rsid w:val="00653FBB"/>
    <w:rsid w:val="00654862"/>
    <w:rsid w:val="00654D04"/>
    <w:rsid w:val="00654E17"/>
    <w:rsid w:val="00655867"/>
    <w:rsid w:val="00656647"/>
    <w:rsid w:val="006569C1"/>
    <w:rsid w:val="00656B2E"/>
    <w:rsid w:val="00657B20"/>
    <w:rsid w:val="00657DA2"/>
    <w:rsid w:val="00660ECE"/>
    <w:rsid w:val="00660F18"/>
    <w:rsid w:val="006610A9"/>
    <w:rsid w:val="0066178A"/>
    <w:rsid w:val="0066179D"/>
    <w:rsid w:val="00661A94"/>
    <w:rsid w:val="00662206"/>
    <w:rsid w:val="006637A7"/>
    <w:rsid w:val="006638AE"/>
    <w:rsid w:val="00663AB9"/>
    <w:rsid w:val="00664223"/>
    <w:rsid w:val="00664FF8"/>
    <w:rsid w:val="00665327"/>
    <w:rsid w:val="00665371"/>
    <w:rsid w:val="0066583F"/>
    <w:rsid w:val="00665C0C"/>
    <w:rsid w:val="006661C5"/>
    <w:rsid w:val="00666357"/>
    <w:rsid w:val="0066670B"/>
    <w:rsid w:val="00666AF8"/>
    <w:rsid w:val="00667529"/>
    <w:rsid w:val="006701FE"/>
    <w:rsid w:val="006703F0"/>
    <w:rsid w:val="00670904"/>
    <w:rsid w:val="00670C08"/>
    <w:rsid w:val="006712C1"/>
    <w:rsid w:val="0067168E"/>
    <w:rsid w:val="00671690"/>
    <w:rsid w:val="00671992"/>
    <w:rsid w:val="0067217C"/>
    <w:rsid w:val="00673182"/>
    <w:rsid w:val="006735E2"/>
    <w:rsid w:val="0067368F"/>
    <w:rsid w:val="00673B4D"/>
    <w:rsid w:val="006740A1"/>
    <w:rsid w:val="0067430B"/>
    <w:rsid w:val="00674C96"/>
    <w:rsid w:val="0067534E"/>
    <w:rsid w:val="00676208"/>
    <w:rsid w:val="00676895"/>
    <w:rsid w:val="00676EE9"/>
    <w:rsid w:val="006774FE"/>
    <w:rsid w:val="006778D9"/>
    <w:rsid w:val="00677E23"/>
    <w:rsid w:val="0068047A"/>
    <w:rsid w:val="00680891"/>
    <w:rsid w:val="00680AA5"/>
    <w:rsid w:val="00681573"/>
    <w:rsid w:val="006818C4"/>
    <w:rsid w:val="00681C1F"/>
    <w:rsid w:val="00681E10"/>
    <w:rsid w:val="00681F6A"/>
    <w:rsid w:val="00682031"/>
    <w:rsid w:val="006821E3"/>
    <w:rsid w:val="00682356"/>
    <w:rsid w:val="00682361"/>
    <w:rsid w:val="006823F7"/>
    <w:rsid w:val="00682AEC"/>
    <w:rsid w:val="00683BFB"/>
    <w:rsid w:val="0068486B"/>
    <w:rsid w:val="00684E23"/>
    <w:rsid w:val="00684E8B"/>
    <w:rsid w:val="006850A2"/>
    <w:rsid w:val="0068561F"/>
    <w:rsid w:val="0068577D"/>
    <w:rsid w:val="0068664F"/>
    <w:rsid w:val="00686B08"/>
    <w:rsid w:val="00686CBB"/>
    <w:rsid w:val="0068711D"/>
    <w:rsid w:val="006874DC"/>
    <w:rsid w:val="00687713"/>
    <w:rsid w:val="00687AB9"/>
    <w:rsid w:val="006907E8"/>
    <w:rsid w:val="00691091"/>
    <w:rsid w:val="00691BCF"/>
    <w:rsid w:val="00691D23"/>
    <w:rsid w:val="00691E20"/>
    <w:rsid w:val="00692A43"/>
    <w:rsid w:val="006939CC"/>
    <w:rsid w:val="00695183"/>
    <w:rsid w:val="0069525F"/>
    <w:rsid w:val="0069578E"/>
    <w:rsid w:val="00695AF8"/>
    <w:rsid w:val="00695BCC"/>
    <w:rsid w:val="00695DCB"/>
    <w:rsid w:val="00696645"/>
    <w:rsid w:val="006968E0"/>
    <w:rsid w:val="006974DB"/>
    <w:rsid w:val="006A07CA"/>
    <w:rsid w:val="006A0B7C"/>
    <w:rsid w:val="006A0D4C"/>
    <w:rsid w:val="006A1648"/>
    <w:rsid w:val="006A1E90"/>
    <w:rsid w:val="006A2B9C"/>
    <w:rsid w:val="006A3078"/>
    <w:rsid w:val="006A31A7"/>
    <w:rsid w:val="006A3241"/>
    <w:rsid w:val="006A326C"/>
    <w:rsid w:val="006A3BE3"/>
    <w:rsid w:val="006A3F06"/>
    <w:rsid w:val="006A4735"/>
    <w:rsid w:val="006A4B8E"/>
    <w:rsid w:val="006A4E7A"/>
    <w:rsid w:val="006A50C8"/>
    <w:rsid w:val="006A5562"/>
    <w:rsid w:val="006A5868"/>
    <w:rsid w:val="006A5C5B"/>
    <w:rsid w:val="006A638C"/>
    <w:rsid w:val="006A65AD"/>
    <w:rsid w:val="006A66C3"/>
    <w:rsid w:val="006A6CFE"/>
    <w:rsid w:val="006A708A"/>
    <w:rsid w:val="006A7DD3"/>
    <w:rsid w:val="006A7F1D"/>
    <w:rsid w:val="006B014A"/>
    <w:rsid w:val="006B0770"/>
    <w:rsid w:val="006B1093"/>
    <w:rsid w:val="006B144F"/>
    <w:rsid w:val="006B1E32"/>
    <w:rsid w:val="006B2207"/>
    <w:rsid w:val="006B2AB7"/>
    <w:rsid w:val="006B2B5A"/>
    <w:rsid w:val="006B2E4D"/>
    <w:rsid w:val="006B3B91"/>
    <w:rsid w:val="006B4A82"/>
    <w:rsid w:val="006B4AC9"/>
    <w:rsid w:val="006B4EEE"/>
    <w:rsid w:val="006B5062"/>
    <w:rsid w:val="006B51DC"/>
    <w:rsid w:val="006B56AB"/>
    <w:rsid w:val="006B6368"/>
    <w:rsid w:val="006B658B"/>
    <w:rsid w:val="006B68D1"/>
    <w:rsid w:val="006B740F"/>
    <w:rsid w:val="006B7441"/>
    <w:rsid w:val="006B7C2C"/>
    <w:rsid w:val="006B7CD7"/>
    <w:rsid w:val="006C0531"/>
    <w:rsid w:val="006C0579"/>
    <w:rsid w:val="006C090B"/>
    <w:rsid w:val="006C09EA"/>
    <w:rsid w:val="006C10F3"/>
    <w:rsid w:val="006C12E8"/>
    <w:rsid w:val="006C1510"/>
    <w:rsid w:val="006C1FFD"/>
    <w:rsid w:val="006C21DB"/>
    <w:rsid w:val="006C23C6"/>
    <w:rsid w:val="006C25BA"/>
    <w:rsid w:val="006C28A9"/>
    <w:rsid w:val="006C2A51"/>
    <w:rsid w:val="006C2EBD"/>
    <w:rsid w:val="006C3587"/>
    <w:rsid w:val="006C38B7"/>
    <w:rsid w:val="006C3D0C"/>
    <w:rsid w:val="006C4B6C"/>
    <w:rsid w:val="006C5460"/>
    <w:rsid w:val="006C5E50"/>
    <w:rsid w:val="006C6A5A"/>
    <w:rsid w:val="006C7048"/>
    <w:rsid w:val="006C7C9B"/>
    <w:rsid w:val="006C7CD2"/>
    <w:rsid w:val="006C7E01"/>
    <w:rsid w:val="006D02E0"/>
    <w:rsid w:val="006D0D57"/>
    <w:rsid w:val="006D1CA3"/>
    <w:rsid w:val="006D217B"/>
    <w:rsid w:val="006D2250"/>
    <w:rsid w:val="006D2444"/>
    <w:rsid w:val="006D287C"/>
    <w:rsid w:val="006D2959"/>
    <w:rsid w:val="006D2C25"/>
    <w:rsid w:val="006D2E09"/>
    <w:rsid w:val="006D307A"/>
    <w:rsid w:val="006D34B1"/>
    <w:rsid w:val="006D3AAB"/>
    <w:rsid w:val="006D3DB1"/>
    <w:rsid w:val="006D4143"/>
    <w:rsid w:val="006D4660"/>
    <w:rsid w:val="006D4851"/>
    <w:rsid w:val="006D51BD"/>
    <w:rsid w:val="006D56FD"/>
    <w:rsid w:val="006D5713"/>
    <w:rsid w:val="006D5834"/>
    <w:rsid w:val="006D5A34"/>
    <w:rsid w:val="006D60D1"/>
    <w:rsid w:val="006D6183"/>
    <w:rsid w:val="006D649C"/>
    <w:rsid w:val="006D66C6"/>
    <w:rsid w:val="006D6EF9"/>
    <w:rsid w:val="006D76CC"/>
    <w:rsid w:val="006E0178"/>
    <w:rsid w:val="006E0209"/>
    <w:rsid w:val="006E02AF"/>
    <w:rsid w:val="006E04A3"/>
    <w:rsid w:val="006E0516"/>
    <w:rsid w:val="006E07C8"/>
    <w:rsid w:val="006E0AF1"/>
    <w:rsid w:val="006E0EE6"/>
    <w:rsid w:val="006E114C"/>
    <w:rsid w:val="006E178F"/>
    <w:rsid w:val="006E1E4E"/>
    <w:rsid w:val="006E341C"/>
    <w:rsid w:val="006E3550"/>
    <w:rsid w:val="006E385F"/>
    <w:rsid w:val="006E505C"/>
    <w:rsid w:val="006E51D8"/>
    <w:rsid w:val="006E52B7"/>
    <w:rsid w:val="006E56D8"/>
    <w:rsid w:val="006E5710"/>
    <w:rsid w:val="006E5786"/>
    <w:rsid w:val="006E5D18"/>
    <w:rsid w:val="006E6350"/>
    <w:rsid w:val="006E6EFC"/>
    <w:rsid w:val="006E6FD7"/>
    <w:rsid w:val="006E7159"/>
    <w:rsid w:val="006E72D3"/>
    <w:rsid w:val="006F0567"/>
    <w:rsid w:val="006F0E13"/>
    <w:rsid w:val="006F11D8"/>
    <w:rsid w:val="006F132A"/>
    <w:rsid w:val="006F166F"/>
    <w:rsid w:val="006F1A76"/>
    <w:rsid w:val="006F278D"/>
    <w:rsid w:val="006F2987"/>
    <w:rsid w:val="006F2E3B"/>
    <w:rsid w:val="006F2E94"/>
    <w:rsid w:val="006F3533"/>
    <w:rsid w:val="006F39EC"/>
    <w:rsid w:val="006F3DC6"/>
    <w:rsid w:val="006F42FB"/>
    <w:rsid w:val="006F45E0"/>
    <w:rsid w:val="006F47DD"/>
    <w:rsid w:val="006F4AB1"/>
    <w:rsid w:val="006F4EFD"/>
    <w:rsid w:val="006F50D3"/>
    <w:rsid w:val="006F5531"/>
    <w:rsid w:val="006F5638"/>
    <w:rsid w:val="006F5BDA"/>
    <w:rsid w:val="006F6A0A"/>
    <w:rsid w:val="006F6CF3"/>
    <w:rsid w:val="006F75F0"/>
    <w:rsid w:val="006F79C7"/>
    <w:rsid w:val="006F7A99"/>
    <w:rsid w:val="007007D7"/>
    <w:rsid w:val="0070223D"/>
    <w:rsid w:val="00702734"/>
    <w:rsid w:val="00702BAB"/>
    <w:rsid w:val="00702BD0"/>
    <w:rsid w:val="00703989"/>
    <w:rsid w:val="00703B55"/>
    <w:rsid w:val="00704002"/>
    <w:rsid w:val="007042CE"/>
    <w:rsid w:val="00704464"/>
    <w:rsid w:val="007051FD"/>
    <w:rsid w:val="0070544E"/>
    <w:rsid w:val="00705C49"/>
    <w:rsid w:val="00706605"/>
    <w:rsid w:val="00706DEF"/>
    <w:rsid w:val="00706F94"/>
    <w:rsid w:val="0070701A"/>
    <w:rsid w:val="00707419"/>
    <w:rsid w:val="0070757B"/>
    <w:rsid w:val="00707835"/>
    <w:rsid w:val="0070795B"/>
    <w:rsid w:val="00707BDE"/>
    <w:rsid w:val="007101BC"/>
    <w:rsid w:val="007109D1"/>
    <w:rsid w:val="00710B3A"/>
    <w:rsid w:val="00710B95"/>
    <w:rsid w:val="00711138"/>
    <w:rsid w:val="0071138B"/>
    <w:rsid w:val="00711ACB"/>
    <w:rsid w:val="00711B59"/>
    <w:rsid w:val="00712056"/>
    <w:rsid w:val="0071249A"/>
    <w:rsid w:val="00712526"/>
    <w:rsid w:val="00712FC9"/>
    <w:rsid w:val="007130E5"/>
    <w:rsid w:val="00713404"/>
    <w:rsid w:val="00713F79"/>
    <w:rsid w:val="0071451C"/>
    <w:rsid w:val="00714853"/>
    <w:rsid w:val="00714FBB"/>
    <w:rsid w:val="007158FE"/>
    <w:rsid w:val="007159F1"/>
    <w:rsid w:val="00715E6C"/>
    <w:rsid w:val="0071604C"/>
    <w:rsid w:val="0071698A"/>
    <w:rsid w:val="00716FAC"/>
    <w:rsid w:val="00717229"/>
    <w:rsid w:val="0071775F"/>
    <w:rsid w:val="0071799E"/>
    <w:rsid w:val="00717C96"/>
    <w:rsid w:val="007209A7"/>
    <w:rsid w:val="00721113"/>
    <w:rsid w:val="00721536"/>
    <w:rsid w:val="00721930"/>
    <w:rsid w:val="007219A6"/>
    <w:rsid w:val="00721E0B"/>
    <w:rsid w:val="00721FEC"/>
    <w:rsid w:val="00722DE4"/>
    <w:rsid w:val="007236B0"/>
    <w:rsid w:val="00723B8E"/>
    <w:rsid w:val="00724966"/>
    <w:rsid w:val="007253AF"/>
    <w:rsid w:val="00725404"/>
    <w:rsid w:val="00725960"/>
    <w:rsid w:val="00725BB8"/>
    <w:rsid w:val="00725BCF"/>
    <w:rsid w:val="00725DEF"/>
    <w:rsid w:val="00725E1E"/>
    <w:rsid w:val="00726407"/>
    <w:rsid w:val="007264C3"/>
    <w:rsid w:val="00726B44"/>
    <w:rsid w:val="00726DB2"/>
    <w:rsid w:val="0072778E"/>
    <w:rsid w:val="00727EAD"/>
    <w:rsid w:val="00730814"/>
    <w:rsid w:val="00730A5F"/>
    <w:rsid w:val="0073127A"/>
    <w:rsid w:val="00731446"/>
    <w:rsid w:val="00731AC7"/>
    <w:rsid w:val="00731CB6"/>
    <w:rsid w:val="00731D30"/>
    <w:rsid w:val="0073202F"/>
    <w:rsid w:val="00732830"/>
    <w:rsid w:val="007330BF"/>
    <w:rsid w:val="0073398E"/>
    <w:rsid w:val="00733C8E"/>
    <w:rsid w:val="00734653"/>
    <w:rsid w:val="00735A8C"/>
    <w:rsid w:val="00735DE5"/>
    <w:rsid w:val="00736147"/>
    <w:rsid w:val="007365FD"/>
    <w:rsid w:val="00736BB9"/>
    <w:rsid w:val="00740253"/>
    <w:rsid w:val="007408FB"/>
    <w:rsid w:val="007410E4"/>
    <w:rsid w:val="00742A2B"/>
    <w:rsid w:val="007434A2"/>
    <w:rsid w:val="00743F35"/>
    <w:rsid w:val="00744943"/>
    <w:rsid w:val="00744C81"/>
    <w:rsid w:val="007450F0"/>
    <w:rsid w:val="00745643"/>
    <w:rsid w:val="00745E11"/>
    <w:rsid w:val="00745F37"/>
    <w:rsid w:val="007463F8"/>
    <w:rsid w:val="00747826"/>
    <w:rsid w:val="00747D02"/>
    <w:rsid w:val="00747F5F"/>
    <w:rsid w:val="00750099"/>
    <w:rsid w:val="007500BC"/>
    <w:rsid w:val="00750296"/>
    <w:rsid w:val="007504CD"/>
    <w:rsid w:val="00750C91"/>
    <w:rsid w:val="0075203F"/>
    <w:rsid w:val="00752166"/>
    <w:rsid w:val="00752B44"/>
    <w:rsid w:val="00753078"/>
    <w:rsid w:val="007534D4"/>
    <w:rsid w:val="007535CC"/>
    <w:rsid w:val="007541B4"/>
    <w:rsid w:val="00754317"/>
    <w:rsid w:val="00754586"/>
    <w:rsid w:val="0075497B"/>
    <w:rsid w:val="00754A47"/>
    <w:rsid w:val="007557A5"/>
    <w:rsid w:val="007558EF"/>
    <w:rsid w:val="007559CD"/>
    <w:rsid w:val="00755B0F"/>
    <w:rsid w:val="00755F46"/>
    <w:rsid w:val="00756867"/>
    <w:rsid w:val="00756D45"/>
    <w:rsid w:val="0075783A"/>
    <w:rsid w:val="00757CC9"/>
    <w:rsid w:val="00757EDB"/>
    <w:rsid w:val="00760D08"/>
    <w:rsid w:val="007612AD"/>
    <w:rsid w:val="00761ACD"/>
    <w:rsid w:val="00761E70"/>
    <w:rsid w:val="00762156"/>
    <w:rsid w:val="007625E3"/>
    <w:rsid w:val="00763355"/>
    <w:rsid w:val="00763C30"/>
    <w:rsid w:val="00763EC7"/>
    <w:rsid w:val="00764EA8"/>
    <w:rsid w:val="007653FE"/>
    <w:rsid w:val="00765A31"/>
    <w:rsid w:val="00765B40"/>
    <w:rsid w:val="00765FA6"/>
    <w:rsid w:val="0076610A"/>
    <w:rsid w:val="00767409"/>
    <w:rsid w:val="00767439"/>
    <w:rsid w:val="007674D9"/>
    <w:rsid w:val="007677B0"/>
    <w:rsid w:val="0076784E"/>
    <w:rsid w:val="007708A9"/>
    <w:rsid w:val="00770B66"/>
    <w:rsid w:val="00771056"/>
    <w:rsid w:val="00771A4A"/>
    <w:rsid w:val="00771F27"/>
    <w:rsid w:val="00771FFC"/>
    <w:rsid w:val="00772336"/>
    <w:rsid w:val="0077248A"/>
    <w:rsid w:val="0077256C"/>
    <w:rsid w:val="0077283F"/>
    <w:rsid w:val="00772E3D"/>
    <w:rsid w:val="00774075"/>
    <w:rsid w:val="0077409E"/>
    <w:rsid w:val="007740DE"/>
    <w:rsid w:val="00774338"/>
    <w:rsid w:val="00774753"/>
    <w:rsid w:val="007752C6"/>
    <w:rsid w:val="00775B33"/>
    <w:rsid w:val="00775C05"/>
    <w:rsid w:val="00775D9A"/>
    <w:rsid w:val="00776369"/>
    <w:rsid w:val="00776788"/>
    <w:rsid w:val="00776A38"/>
    <w:rsid w:val="00776ABA"/>
    <w:rsid w:val="00776B36"/>
    <w:rsid w:val="00776F90"/>
    <w:rsid w:val="00777B47"/>
    <w:rsid w:val="0078003C"/>
    <w:rsid w:val="00780889"/>
    <w:rsid w:val="00780F48"/>
    <w:rsid w:val="00781551"/>
    <w:rsid w:val="007819B7"/>
    <w:rsid w:val="0078202D"/>
    <w:rsid w:val="00783388"/>
    <w:rsid w:val="0078357B"/>
    <w:rsid w:val="0078373B"/>
    <w:rsid w:val="007837A4"/>
    <w:rsid w:val="00784468"/>
    <w:rsid w:val="0078472C"/>
    <w:rsid w:val="00784C89"/>
    <w:rsid w:val="007858D4"/>
    <w:rsid w:val="00785A39"/>
    <w:rsid w:val="00785ABE"/>
    <w:rsid w:val="00785BF1"/>
    <w:rsid w:val="00786A22"/>
    <w:rsid w:val="00786E24"/>
    <w:rsid w:val="0078786B"/>
    <w:rsid w:val="00787A25"/>
    <w:rsid w:val="00790210"/>
    <w:rsid w:val="007907D7"/>
    <w:rsid w:val="00791077"/>
    <w:rsid w:val="007910CE"/>
    <w:rsid w:val="007910DA"/>
    <w:rsid w:val="00791479"/>
    <w:rsid w:val="00791625"/>
    <w:rsid w:val="007926BF"/>
    <w:rsid w:val="00792B94"/>
    <w:rsid w:val="007930C5"/>
    <w:rsid w:val="0079342D"/>
    <w:rsid w:val="00793723"/>
    <w:rsid w:val="00793848"/>
    <w:rsid w:val="00793C82"/>
    <w:rsid w:val="00793DD6"/>
    <w:rsid w:val="00793EA5"/>
    <w:rsid w:val="00794439"/>
    <w:rsid w:val="00794F28"/>
    <w:rsid w:val="00794FA9"/>
    <w:rsid w:val="00795102"/>
    <w:rsid w:val="00795AB7"/>
    <w:rsid w:val="00795AC1"/>
    <w:rsid w:val="0079602E"/>
    <w:rsid w:val="00796480"/>
    <w:rsid w:val="0079660D"/>
    <w:rsid w:val="00796B62"/>
    <w:rsid w:val="00796C81"/>
    <w:rsid w:val="00796D88"/>
    <w:rsid w:val="00796FAB"/>
    <w:rsid w:val="00797201"/>
    <w:rsid w:val="00797D1E"/>
    <w:rsid w:val="007A0483"/>
    <w:rsid w:val="007A0A85"/>
    <w:rsid w:val="007A0B7C"/>
    <w:rsid w:val="007A0C55"/>
    <w:rsid w:val="007A1F5D"/>
    <w:rsid w:val="007A22A1"/>
    <w:rsid w:val="007A234D"/>
    <w:rsid w:val="007A2679"/>
    <w:rsid w:val="007A3A4A"/>
    <w:rsid w:val="007A3C5C"/>
    <w:rsid w:val="007A4296"/>
    <w:rsid w:val="007A4ED2"/>
    <w:rsid w:val="007A507A"/>
    <w:rsid w:val="007A5C9F"/>
    <w:rsid w:val="007A5E29"/>
    <w:rsid w:val="007A5E9A"/>
    <w:rsid w:val="007A65D1"/>
    <w:rsid w:val="007A6E4A"/>
    <w:rsid w:val="007A7619"/>
    <w:rsid w:val="007A7E69"/>
    <w:rsid w:val="007B0419"/>
    <w:rsid w:val="007B05E2"/>
    <w:rsid w:val="007B09CC"/>
    <w:rsid w:val="007B0A4B"/>
    <w:rsid w:val="007B11D7"/>
    <w:rsid w:val="007B13D4"/>
    <w:rsid w:val="007B1EB4"/>
    <w:rsid w:val="007B1ED5"/>
    <w:rsid w:val="007B2288"/>
    <w:rsid w:val="007B27F4"/>
    <w:rsid w:val="007B2F76"/>
    <w:rsid w:val="007B3014"/>
    <w:rsid w:val="007B3F81"/>
    <w:rsid w:val="007B46D6"/>
    <w:rsid w:val="007B47D8"/>
    <w:rsid w:val="007B4FC5"/>
    <w:rsid w:val="007B557F"/>
    <w:rsid w:val="007B567E"/>
    <w:rsid w:val="007B58E1"/>
    <w:rsid w:val="007B5B82"/>
    <w:rsid w:val="007B5CFF"/>
    <w:rsid w:val="007B69B8"/>
    <w:rsid w:val="007B6F6C"/>
    <w:rsid w:val="007B6FF9"/>
    <w:rsid w:val="007B749E"/>
    <w:rsid w:val="007B7A09"/>
    <w:rsid w:val="007B7DA3"/>
    <w:rsid w:val="007C0156"/>
    <w:rsid w:val="007C01C9"/>
    <w:rsid w:val="007C02F9"/>
    <w:rsid w:val="007C0418"/>
    <w:rsid w:val="007C06A7"/>
    <w:rsid w:val="007C1924"/>
    <w:rsid w:val="007C26C7"/>
    <w:rsid w:val="007C26F1"/>
    <w:rsid w:val="007C292D"/>
    <w:rsid w:val="007C3F46"/>
    <w:rsid w:val="007C4296"/>
    <w:rsid w:val="007C454F"/>
    <w:rsid w:val="007C4B5A"/>
    <w:rsid w:val="007C53C3"/>
    <w:rsid w:val="007C5705"/>
    <w:rsid w:val="007C6050"/>
    <w:rsid w:val="007C60C7"/>
    <w:rsid w:val="007C65B8"/>
    <w:rsid w:val="007C66A0"/>
    <w:rsid w:val="007C671D"/>
    <w:rsid w:val="007C67CF"/>
    <w:rsid w:val="007C72C2"/>
    <w:rsid w:val="007C7D7E"/>
    <w:rsid w:val="007D0788"/>
    <w:rsid w:val="007D07CF"/>
    <w:rsid w:val="007D0CB3"/>
    <w:rsid w:val="007D0CC5"/>
    <w:rsid w:val="007D0F63"/>
    <w:rsid w:val="007D2B8F"/>
    <w:rsid w:val="007D3B93"/>
    <w:rsid w:val="007D46D4"/>
    <w:rsid w:val="007D6467"/>
    <w:rsid w:val="007D68E5"/>
    <w:rsid w:val="007D6CE4"/>
    <w:rsid w:val="007D6CF2"/>
    <w:rsid w:val="007D6F17"/>
    <w:rsid w:val="007D7ACB"/>
    <w:rsid w:val="007D7AE6"/>
    <w:rsid w:val="007E0718"/>
    <w:rsid w:val="007E1083"/>
    <w:rsid w:val="007E1D27"/>
    <w:rsid w:val="007E1DC3"/>
    <w:rsid w:val="007E20FA"/>
    <w:rsid w:val="007E3399"/>
    <w:rsid w:val="007E33CB"/>
    <w:rsid w:val="007E35A2"/>
    <w:rsid w:val="007E36EB"/>
    <w:rsid w:val="007E3764"/>
    <w:rsid w:val="007E37F3"/>
    <w:rsid w:val="007E3BE8"/>
    <w:rsid w:val="007E4346"/>
    <w:rsid w:val="007E45EE"/>
    <w:rsid w:val="007E4B4D"/>
    <w:rsid w:val="007E4F46"/>
    <w:rsid w:val="007E5224"/>
    <w:rsid w:val="007E5879"/>
    <w:rsid w:val="007E59F7"/>
    <w:rsid w:val="007E5A89"/>
    <w:rsid w:val="007E5CA3"/>
    <w:rsid w:val="007E5F17"/>
    <w:rsid w:val="007E73EA"/>
    <w:rsid w:val="007E7950"/>
    <w:rsid w:val="007E7FB2"/>
    <w:rsid w:val="007F0196"/>
    <w:rsid w:val="007F0618"/>
    <w:rsid w:val="007F1785"/>
    <w:rsid w:val="007F18EE"/>
    <w:rsid w:val="007F1C07"/>
    <w:rsid w:val="007F25A9"/>
    <w:rsid w:val="007F2B3B"/>
    <w:rsid w:val="007F2D44"/>
    <w:rsid w:val="007F3034"/>
    <w:rsid w:val="007F34C4"/>
    <w:rsid w:val="007F4A59"/>
    <w:rsid w:val="007F52FC"/>
    <w:rsid w:val="007F55ED"/>
    <w:rsid w:val="007F5892"/>
    <w:rsid w:val="007F5AEA"/>
    <w:rsid w:val="007F5CA7"/>
    <w:rsid w:val="007F60C5"/>
    <w:rsid w:val="007F611D"/>
    <w:rsid w:val="007F65D3"/>
    <w:rsid w:val="007F66F4"/>
    <w:rsid w:val="007F6C3E"/>
    <w:rsid w:val="007F6FE8"/>
    <w:rsid w:val="007F754D"/>
    <w:rsid w:val="007F7668"/>
    <w:rsid w:val="007F7981"/>
    <w:rsid w:val="007F7A1F"/>
    <w:rsid w:val="008004E0"/>
    <w:rsid w:val="00800739"/>
    <w:rsid w:val="00800B33"/>
    <w:rsid w:val="00800C8F"/>
    <w:rsid w:val="00801037"/>
    <w:rsid w:val="00801241"/>
    <w:rsid w:val="00802814"/>
    <w:rsid w:val="00802F02"/>
    <w:rsid w:val="008034C7"/>
    <w:rsid w:val="00803F9E"/>
    <w:rsid w:val="0080404B"/>
    <w:rsid w:val="008043F1"/>
    <w:rsid w:val="0080440E"/>
    <w:rsid w:val="00804AE9"/>
    <w:rsid w:val="00805321"/>
    <w:rsid w:val="0080669B"/>
    <w:rsid w:val="008069CD"/>
    <w:rsid w:val="00806BDD"/>
    <w:rsid w:val="00807361"/>
    <w:rsid w:val="00807719"/>
    <w:rsid w:val="0080798A"/>
    <w:rsid w:val="00810182"/>
    <w:rsid w:val="008102A2"/>
    <w:rsid w:val="00810608"/>
    <w:rsid w:val="0081064D"/>
    <w:rsid w:val="008106F5"/>
    <w:rsid w:val="00810C78"/>
    <w:rsid w:val="008111FB"/>
    <w:rsid w:val="00811951"/>
    <w:rsid w:val="00811B96"/>
    <w:rsid w:val="008125F8"/>
    <w:rsid w:val="00813BDD"/>
    <w:rsid w:val="00813DA7"/>
    <w:rsid w:val="0081469C"/>
    <w:rsid w:val="00814963"/>
    <w:rsid w:val="00815EE1"/>
    <w:rsid w:val="0081611B"/>
    <w:rsid w:val="008173BA"/>
    <w:rsid w:val="008176F3"/>
    <w:rsid w:val="00817D00"/>
    <w:rsid w:val="00820129"/>
    <w:rsid w:val="00820E9A"/>
    <w:rsid w:val="00820F74"/>
    <w:rsid w:val="00820FFD"/>
    <w:rsid w:val="008217FE"/>
    <w:rsid w:val="00821BD9"/>
    <w:rsid w:val="008222A1"/>
    <w:rsid w:val="0082264F"/>
    <w:rsid w:val="00822D57"/>
    <w:rsid w:val="00822E24"/>
    <w:rsid w:val="00822EB4"/>
    <w:rsid w:val="00823116"/>
    <w:rsid w:val="008235D0"/>
    <w:rsid w:val="00823984"/>
    <w:rsid w:val="008239C7"/>
    <w:rsid w:val="00823C69"/>
    <w:rsid w:val="0082484E"/>
    <w:rsid w:val="00824A51"/>
    <w:rsid w:val="00824C75"/>
    <w:rsid w:val="00824ED1"/>
    <w:rsid w:val="00825132"/>
    <w:rsid w:val="00825483"/>
    <w:rsid w:val="00825484"/>
    <w:rsid w:val="008254F4"/>
    <w:rsid w:val="0082558D"/>
    <w:rsid w:val="00826490"/>
    <w:rsid w:val="008264E0"/>
    <w:rsid w:val="00826958"/>
    <w:rsid w:val="00826A8B"/>
    <w:rsid w:val="008275FC"/>
    <w:rsid w:val="00830890"/>
    <w:rsid w:val="0083173A"/>
    <w:rsid w:val="0083179A"/>
    <w:rsid w:val="008319D9"/>
    <w:rsid w:val="00831A5E"/>
    <w:rsid w:val="00831F87"/>
    <w:rsid w:val="00832075"/>
    <w:rsid w:val="00832D87"/>
    <w:rsid w:val="00832FE4"/>
    <w:rsid w:val="008331B2"/>
    <w:rsid w:val="00833BB3"/>
    <w:rsid w:val="0083411D"/>
    <w:rsid w:val="00834303"/>
    <w:rsid w:val="0083473F"/>
    <w:rsid w:val="008349ED"/>
    <w:rsid w:val="00835368"/>
    <w:rsid w:val="00836EBB"/>
    <w:rsid w:val="00836ED6"/>
    <w:rsid w:val="00837699"/>
    <w:rsid w:val="00837858"/>
    <w:rsid w:val="008378DA"/>
    <w:rsid w:val="00837BE2"/>
    <w:rsid w:val="008401F7"/>
    <w:rsid w:val="00840682"/>
    <w:rsid w:val="00840CA3"/>
    <w:rsid w:val="0084106C"/>
    <w:rsid w:val="0084128F"/>
    <w:rsid w:val="00841639"/>
    <w:rsid w:val="00841743"/>
    <w:rsid w:val="00841A5C"/>
    <w:rsid w:val="00841F93"/>
    <w:rsid w:val="00842231"/>
    <w:rsid w:val="008423E5"/>
    <w:rsid w:val="00842A0D"/>
    <w:rsid w:val="008430B6"/>
    <w:rsid w:val="00843457"/>
    <w:rsid w:val="008438F1"/>
    <w:rsid w:val="0084399D"/>
    <w:rsid w:val="008443D8"/>
    <w:rsid w:val="00844B34"/>
    <w:rsid w:val="00844F2C"/>
    <w:rsid w:val="00844FCA"/>
    <w:rsid w:val="008454D1"/>
    <w:rsid w:val="008455E0"/>
    <w:rsid w:val="008455F7"/>
    <w:rsid w:val="00845769"/>
    <w:rsid w:val="008461F0"/>
    <w:rsid w:val="00846278"/>
    <w:rsid w:val="00846304"/>
    <w:rsid w:val="00846C8B"/>
    <w:rsid w:val="0084705F"/>
    <w:rsid w:val="00850F7B"/>
    <w:rsid w:val="00851694"/>
    <w:rsid w:val="008519E2"/>
    <w:rsid w:val="00851E08"/>
    <w:rsid w:val="00852197"/>
    <w:rsid w:val="00852253"/>
    <w:rsid w:val="008523AD"/>
    <w:rsid w:val="0085300C"/>
    <w:rsid w:val="008536A0"/>
    <w:rsid w:val="008539E0"/>
    <w:rsid w:val="008542F1"/>
    <w:rsid w:val="00854336"/>
    <w:rsid w:val="0085454F"/>
    <w:rsid w:val="008554C9"/>
    <w:rsid w:val="00855B34"/>
    <w:rsid w:val="008563FB"/>
    <w:rsid w:val="008575D3"/>
    <w:rsid w:val="00857E13"/>
    <w:rsid w:val="008605C7"/>
    <w:rsid w:val="00860CF2"/>
    <w:rsid w:val="0086109E"/>
    <w:rsid w:val="008619BE"/>
    <w:rsid w:val="00861C8F"/>
    <w:rsid w:val="00861DC6"/>
    <w:rsid w:val="008620C8"/>
    <w:rsid w:val="008621E3"/>
    <w:rsid w:val="00862D30"/>
    <w:rsid w:val="008631A4"/>
    <w:rsid w:val="00863732"/>
    <w:rsid w:val="008640DB"/>
    <w:rsid w:val="00864876"/>
    <w:rsid w:val="00864B33"/>
    <w:rsid w:val="00864C21"/>
    <w:rsid w:val="008655E1"/>
    <w:rsid w:val="008659E1"/>
    <w:rsid w:val="00866024"/>
    <w:rsid w:val="00866296"/>
    <w:rsid w:val="0086636E"/>
    <w:rsid w:val="008665F6"/>
    <w:rsid w:val="00866DB2"/>
    <w:rsid w:val="008670D8"/>
    <w:rsid w:val="008673E5"/>
    <w:rsid w:val="00867419"/>
    <w:rsid w:val="0086755C"/>
    <w:rsid w:val="00867A04"/>
    <w:rsid w:val="00867A54"/>
    <w:rsid w:val="00867AEB"/>
    <w:rsid w:val="008705AB"/>
    <w:rsid w:val="0087079B"/>
    <w:rsid w:val="008707D5"/>
    <w:rsid w:val="0087094B"/>
    <w:rsid w:val="00870BC1"/>
    <w:rsid w:val="00870E2B"/>
    <w:rsid w:val="00870E9A"/>
    <w:rsid w:val="00870F5A"/>
    <w:rsid w:val="008711DE"/>
    <w:rsid w:val="008721C7"/>
    <w:rsid w:val="008729CD"/>
    <w:rsid w:val="0087324D"/>
    <w:rsid w:val="008734D2"/>
    <w:rsid w:val="00873C6F"/>
    <w:rsid w:val="00874056"/>
    <w:rsid w:val="008746F0"/>
    <w:rsid w:val="00874E7D"/>
    <w:rsid w:val="008751C7"/>
    <w:rsid w:val="00875385"/>
    <w:rsid w:val="00876621"/>
    <w:rsid w:val="00876FE4"/>
    <w:rsid w:val="00877C3A"/>
    <w:rsid w:val="008807D2"/>
    <w:rsid w:val="0088182B"/>
    <w:rsid w:val="008818AE"/>
    <w:rsid w:val="00882535"/>
    <w:rsid w:val="00882E27"/>
    <w:rsid w:val="008831CD"/>
    <w:rsid w:val="008833CE"/>
    <w:rsid w:val="008836A1"/>
    <w:rsid w:val="008839D5"/>
    <w:rsid w:val="00883AD1"/>
    <w:rsid w:val="00883B3A"/>
    <w:rsid w:val="00883D68"/>
    <w:rsid w:val="00884C67"/>
    <w:rsid w:val="00884F8C"/>
    <w:rsid w:val="00885829"/>
    <w:rsid w:val="00885C04"/>
    <w:rsid w:val="008862E1"/>
    <w:rsid w:val="0088656F"/>
    <w:rsid w:val="00886B22"/>
    <w:rsid w:val="008877C0"/>
    <w:rsid w:val="00887CC4"/>
    <w:rsid w:val="00887DB4"/>
    <w:rsid w:val="00890FD8"/>
    <w:rsid w:val="0089198F"/>
    <w:rsid w:val="0089352E"/>
    <w:rsid w:val="00893C4F"/>
    <w:rsid w:val="0089403D"/>
    <w:rsid w:val="0089430E"/>
    <w:rsid w:val="0089454D"/>
    <w:rsid w:val="00894BD0"/>
    <w:rsid w:val="0089506B"/>
    <w:rsid w:val="008953E2"/>
    <w:rsid w:val="00895470"/>
    <w:rsid w:val="0089555C"/>
    <w:rsid w:val="00895781"/>
    <w:rsid w:val="008957EE"/>
    <w:rsid w:val="00895BE5"/>
    <w:rsid w:val="00895BF7"/>
    <w:rsid w:val="00895E93"/>
    <w:rsid w:val="00896242"/>
    <w:rsid w:val="008967BE"/>
    <w:rsid w:val="0089691A"/>
    <w:rsid w:val="00896AF0"/>
    <w:rsid w:val="00896CFD"/>
    <w:rsid w:val="0089751F"/>
    <w:rsid w:val="0089763D"/>
    <w:rsid w:val="00897827"/>
    <w:rsid w:val="00897D49"/>
    <w:rsid w:val="008A00FF"/>
    <w:rsid w:val="008A019D"/>
    <w:rsid w:val="008A01E3"/>
    <w:rsid w:val="008A054A"/>
    <w:rsid w:val="008A075A"/>
    <w:rsid w:val="008A0818"/>
    <w:rsid w:val="008A091B"/>
    <w:rsid w:val="008A0C01"/>
    <w:rsid w:val="008A22A1"/>
    <w:rsid w:val="008A289E"/>
    <w:rsid w:val="008A29E4"/>
    <w:rsid w:val="008A2A9D"/>
    <w:rsid w:val="008A2DE4"/>
    <w:rsid w:val="008A3324"/>
    <w:rsid w:val="008A3B9F"/>
    <w:rsid w:val="008A3D34"/>
    <w:rsid w:val="008A3FAC"/>
    <w:rsid w:val="008A47E6"/>
    <w:rsid w:val="008A4F11"/>
    <w:rsid w:val="008A4F27"/>
    <w:rsid w:val="008A4FE4"/>
    <w:rsid w:val="008A51FF"/>
    <w:rsid w:val="008A5454"/>
    <w:rsid w:val="008A69BE"/>
    <w:rsid w:val="008A69D6"/>
    <w:rsid w:val="008A6D39"/>
    <w:rsid w:val="008A72F6"/>
    <w:rsid w:val="008A74E7"/>
    <w:rsid w:val="008A7C01"/>
    <w:rsid w:val="008B00B5"/>
    <w:rsid w:val="008B05D6"/>
    <w:rsid w:val="008B0934"/>
    <w:rsid w:val="008B09CD"/>
    <w:rsid w:val="008B1031"/>
    <w:rsid w:val="008B1ECD"/>
    <w:rsid w:val="008B21BB"/>
    <w:rsid w:val="008B2A57"/>
    <w:rsid w:val="008B3230"/>
    <w:rsid w:val="008B4984"/>
    <w:rsid w:val="008B4A17"/>
    <w:rsid w:val="008B4C48"/>
    <w:rsid w:val="008B57A7"/>
    <w:rsid w:val="008B5B2F"/>
    <w:rsid w:val="008B5F26"/>
    <w:rsid w:val="008B6208"/>
    <w:rsid w:val="008B63C0"/>
    <w:rsid w:val="008B6531"/>
    <w:rsid w:val="008B6C48"/>
    <w:rsid w:val="008B6FCE"/>
    <w:rsid w:val="008B74BF"/>
    <w:rsid w:val="008B782B"/>
    <w:rsid w:val="008B783C"/>
    <w:rsid w:val="008B7882"/>
    <w:rsid w:val="008B7F19"/>
    <w:rsid w:val="008C0031"/>
    <w:rsid w:val="008C1FA6"/>
    <w:rsid w:val="008C201C"/>
    <w:rsid w:val="008C24AD"/>
    <w:rsid w:val="008C2D42"/>
    <w:rsid w:val="008C310C"/>
    <w:rsid w:val="008C337A"/>
    <w:rsid w:val="008C3930"/>
    <w:rsid w:val="008C3BB4"/>
    <w:rsid w:val="008C4084"/>
    <w:rsid w:val="008C4C98"/>
    <w:rsid w:val="008C4FC6"/>
    <w:rsid w:val="008C606A"/>
    <w:rsid w:val="008C72C4"/>
    <w:rsid w:val="008D01FA"/>
    <w:rsid w:val="008D0265"/>
    <w:rsid w:val="008D04B0"/>
    <w:rsid w:val="008D09E9"/>
    <w:rsid w:val="008D0AC1"/>
    <w:rsid w:val="008D1517"/>
    <w:rsid w:val="008D1A11"/>
    <w:rsid w:val="008D1A4F"/>
    <w:rsid w:val="008D1DD5"/>
    <w:rsid w:val="008D2015"/>
    <w:rsid w:val="008D2350"/>
    <w:rsid w:val="008D259F"/>
    <w:rsid w:val="008D2748"/>
    <w:rsid w:val="008D2B6F"/>
    <w:rsid w:val="008D3688"/>
    <w:rsid w:val="008D38F5"/>
    <w:rsid w:val="008D3C1F"/>
    <w:rsid w:val="008D4018"/>
    <w:rsid w:val="008D5423"/>
    <w:rsid w:val="008D64F0"/>
    <w:rsid w:val="008D66EE"/>
    <w:rsid w:val="008D67AA"/>
    <w:rsid w:val="008D6C9E"/>
    <w:rsid w:val="008D709C"/>
    <w:rsid w:val="008D70F9"/>
    <w:rsid w:val="008D7363"/>
    <w:rsid w:val="008D7A3B"/>
    <w:rsid w:val="008D7B3E"/>
    <w:rsid w:val="008D7BE0"/>
    <w:rsid w:val="008D7FB0"/>
    <w:rsid w:val="008E1406"/>
    <w:rsid w:val="008E1744"/>
    <w:rsid w:val="008E1D9C"/>
    <w:rsid w:val="008E1F7B"/>
    <w:rsid w:val="008E2010"/>
    <w:rsid w:val="008E22A1"/>
    <w:rsid w:val="008E26C3"/>
    <w:rsid w:val="008E2B6B"/>
    <w:rsid w:val="008E34F1"/>
    <w:rsid w:val="008E39BC"/>
    <w:rsid w:val="008E4279"/>
    <w:rsid w:val="008E4A51"/>
    <w:rsid w:val="008E4CA9"/>
    <w:rsid w:val="008E6357"/>
    <w:rsid w:val="008E6A1A"/>
    <w:rsid w:val="008E6A5A"/>
    <w:rsid w:val="008E72A1"/>
    <w:rsid w:val="008E7CC3"/>
    <w:rsid w:val="008E7FEA"/>
    <w:rsid w:val="008F0237"/>
    <w:rsid w:val="008F0352"/>
    <w:rsid w:val="008F05E5"/>
    <w:rsid w:val="008F0E47"/>
    <w:rsid w:val="008F107B"/>
    <w:rsid w:val="008F15F2"/>
    <w:rsid w:val="008F1715"/>
    <w:rsid w:val="008F189E"/>
    <w:rsid w:val="008F209A"/>
    <w:rsid w:val="008F20FE"/>
    <w:rsid w:val="008F22AE"/>
    <w:rsid w:val="008F2837"/>
    <w:rsid w:val="008F2A0F"/>
    <w:rsid w:val="008F2FB5"/>
    <w:rsid w:val="008F3069"/>
    <w:rsid w:val="008F3637"/>
    <w:rsid w:val="008F3672"/>
    <w:rsid w:val="008F3745"/>
    <w:rsid w:val="008F434F"/>
    <w:rsid w:val="008F44C5"/>
    <w:rsid w:val="008F4CF0"/>
    <w:rsid w:val="008F528D"/>
    <w:rsid w:val="008F5581"/>
    <w:rsid w:val="008F5903"/>
    <w:rsid w:val="008F59B7"/>
    <w:rsid w:val="008F5BB9"/>
    <w:rsid w:val="008F5DAA"/>
    <w:rsid w:val="008F5FDA"/>
    <w:rsid w:val="008F6E50"/>
    <w:rsid w:val="008F747A"/>
    <w:rsid w:val="008F7634"/>
    <w:rsid w:val="00900B79"/>
    <w:rsid w:val="00902001"/>
    <w:rsid w:val="009022D4"/>
    <w:rsid w:val="00902D89"/>
    <w:rsid w:val="0090333A"/>
    <w:rsid w:val="00903396"/>
    <w:rsid w:val="00903C3C"/>
    <w:rsid w:val="00903D56"/>
    <w:rsid w:val="009045E1"/>
    <w:rsid w:val="00904890"/>
    <w:rsid w:val="00904A8D"/>
    <w:rsid w:val="00904ED0"/>
    <w:rsid w:val="00905015"/>
    <w:rsid w:val="0090579C"/>
    <w:rsid w:val="00905F63"/>
    <w:rsid w:val="00905FE3"/>
    <w:rsid w:val="00906211"/>
    <w:rsid w:val="00906302"/>
    <w:rsid w:val="009073A7"/>
    <w:rsid w:val="009076B2"/>
    <w:rsid w:val="00907C78"/>
    <w:rsid w:val="00910564"/>
    <w:rsid w:val="0091081D"/>
    <w:rsid w:val="00910AF0"/>
    <w:rsid w:val="00911A47"/>
    <w:rsid w:val="00911BC1"/>
    <w:rsid w:val="00911C78"/>
    <w:rsid w:val="00912A91"/>
    <w:rsid w:val="00913433"/>
    <w:rsid w:val="00913443"/>
    <w:rsid w:val="009139B3"/>
    <w:rsid w:val="00914100"/>
    <w:rsid w:val="00914231"/>
    <w:rsid w:val="00914AE5"/>
    <w:rsid w:val="00915065"/>
    <w:rsid w:val="00915726"/>
    <w:rsid w:val="0091578D"/>
    <w:rsid w:val="00915BE9"/>
    <w:rsid w:val="009171B4"/>
    <w:rsid w:val="009173A3"/>
    <w:rsid w:val="009202AA"/>
    <w:rsid w:val="00920BE8"/>
    <w:rsid w:val="00920EBA"/>
    <w:rsid w:val="0092133E"/>
    <w:rsid w:val="009214D3"/>
    <w:rsid w:val="00921D3C"/>
    <w:rsid w:val="009223C4"/>
    <w:rsid w:val="00922A87"/>
    <w:rsid w:val="00922C6F"/>
    <w:rsid w:val="0092371D"/>
    <w:rsid w:val="009238D5"/>
    <w:rsid w:val="00923A9E"/>
    <w:rsid w:val="00923B9D"/>
    <w:rsid w:val="00923CEE"/>
    <w:rsid w:val="00923F60"/>
    <w:rsid w:val="00923FE5"/>
    <w:rsid w:val="0092442B"/>
    <w:rsid w:val="00924BB3"/>
    <w:rsid w:val="00926103"/>
    <w:rsid w:val="00926398"/>
    <w:rsid w:val="009267C9"/>
    <w:rsid w:val="00926A7A"/>
    <w:rsid w:val="00926B27"/>
    <w:rsid w:val="00926C00"/>
    <w:rsid w:val="00927140"/>
    <w:rsid w:val="0093002C"/>
    <w:rsid w:val="00930F57"/>
    <w:rsid w:val="0093157D"/>
    <w:rsid w:val="00931787"/>
    <w:rsid w:val="0093224F"/>
    <w:rsid w:val="00932338"/>
    <w:rsid w:val="0093264F"/>
    <w:rsid w:val="00932753"/>
    <w:rsid w:val="00932A61"/>
    <w:rsid w:val="009331E8"/>
    <w:rsid w:val="00933391"/>
    <w:rsid w:val="0093365B"/>
    <w:rsid w:val="00933C18"/>
    <w:rsid w:val="00934761"/>
    <w:rsid w:val="00934EAC"/>
    <w:rsid w:val="00935E5C"/>
    <w:rsid w:val="009360B7"/>
    <w:rsid w:val="009360F8"/>
    <w:rsid w:val="0093679D"/>
    <w:rsid w:val="0093692A"/>
    <w:rsid w:val="00937D67"/>
    <w:rsid w:val="00937E0C"/>
    <w:rsid w:val="0094093F"/>
    <w:rsid w:val="0094122B"/>
    <w:rsid w:val="0094143E"/>
    <w:rsid w:val="00941E80"/>
    <w:rsid w:val="0094235D"/>
    <w:rsid w:val="00942365"/>
    <w:rsid w:val="0094243C"/>
    <w:rsid w:val="00942FCC"/>
    <w:rsid w:val="009443FC"/>
    <w:rsid w:val="0094442F"/>
    <w:rsid w:val="0094452B"/>
    <w:rsid w:val="0094469C"/>
    <w:rsid w:val="00944AD3"/>
    <w:rsid w:val="00945031"/>
    <w:rsid w:val="00945CC0"/>
    <w:rsid w:val="00945E22"/>
    <w:rsid w:val="0094633C"/>
    <w:rsid w:val="0094693F"/>
    <w:rsid w:val="0094738D"/>
    <w:rsid w:val="009474B8"/>
    <w:rsid w:val="00947E11"/>
    <w:rsid w:val="00947F22"/>
    <w:rsid w:val="00950170"/>
    <w:rsid w:val="00950BE0"/>
    <w:rsid w:val="00950CA4"/>
    <w:rsid w:val="00950FE7"/>
    <w:rsid w:val="009515E5"/>
    <w:rsid w:val="009515E8"/>
    <w:rsid w:val="009517D0"/>
    <w:rsid w:val="00951A3E"/>
    <w:rsid w:val="00951EE8"/>
    <w:rsid w:val="0095252F"/>
    <w:rsid w:val="00953237"/>
    <w:rsid w:val="00953508"/>
    <w:rsid w:val="00953657"/>
    <w:rsid w:val="009536C8"/>
    <w:rsid w:val="00953D62"/>
    <w:rsid w:val="00954BF7"/>
    <w:rsid w:val="00954C67"/>
    <w:rsid w:val="00955330"/>
    <w:rsid w:val="009553DB"/>
    <w:rsid w:val="00955659"/>
    <w:rsid w:val="0095738B"/>
    <w:rsid w:val="0095756D"/>
    <w:rsid w:val="00957AFA"/>
    <w:rsid w:val="00957DD5"/>
    <w:rsid w:val="00960159"/>
    <w:rsid w:val="0096044E"/>
    <w:rsid w:val="00960AA0"/>
    <w:rsid w:val="00960AC2"/>
    <w:rsid w:val="00960C2F"/>
    <w:rsid w:val="00960D0C"/>
    <w:rsid w:val="00960EB3"/>
    <w:rsid w:val="00961465"/>
    <w:rsid w:val="009631E9"/>
    <w:rsid w:val="0096360D"/>
    <w:rsid w:val="00964101"/>
    <w:rsid w:val="0096438E"/>
    <w:rsid w:val="009648A7"/>
    <w:rsid w:val="00964D05"/>
    <w:rsid w:val="0096552E"/>
    <w:rsid w:val="0096591B"/>
    <w:rsid w:val="00966387"/>
    <w:rsid w:val="0096662D"/>
    <w:rsid w:val="0096686E"/>
    <w:rsid w:val="00966CB8"/>
    <w:rsid w:val="00966DFE"/>
    <w:rsid w:val="00967833"/>
    <w:rsid w:val="00967A81"/>
    <w:rsid w:val="009707BB"/>
    <w:rsid w:val="00970D09"/>
    <w:rsid w:val="00970F56"/>
    <w:rsid w:val="009715E6"/>
    <w:rsid w:val="0097196A"/>
    <w:rsid w:val="00972391"/>
    <w:rsid w:val="009723DE"/>
    <w:rsid w:val="009736DB"/>
    <w:rsid w:val="00973D77"/>
    <w:rsid w:val="00974B02"/>
    <w:rsid w:val="00975020"/>
    <w:rsid w:val="00975168"/>
    <w:rsid w:val="00975A40"/>
    <w:rsid w:val="00975BC4"/>
    <w:rsid w:val="00975F2F"/>
    <w:rsid w:val="009760F8"/>
    <w:rsid w:val="00976744"/>
    <w:rsid w:val="00977856"/>
    <w:rsid w:val="00977BF1"/>
    <w:rsid w:val="00977E59"/>
    <w:rsid w:val="0098048B"/>
    <w:rsid w:val="0098053E"/>
    <w:rsid w:val="0098055D"/>
    <w:rsid w:val="00980833"/>
    <w:rsid w:val="009819B1"/>
    <w:rsid w:val="00981A86"/>
    <w:rsid w:val="00982668"/>
    <w:rsid w:val="00983106"/>
    <w:rsid w:val="009831DA"/>
    <w:rsid w:val="00983266"/>
    <w:rsid w:val="00983770"/>
    <w:rsid w:val="00983DC8"/>
    <w:rsid w:val="009841CF"/>
    <w:rsid w:val="00984315"/>
    <w:rsid w:val="00985161"/>
    <w:rsid w:val="0098518E"/>
    <w:rsid w:val="009851BC"/>
    <w:rsid w:val="00985512"/>
    <w:rsid w:val="00985916"/>
    <w:rsid w:val="009859B5"/>
    <w:rsid w:val="00985ABC"/>
    <w:rsid w:val="00986200"/>
    <w:rsid w:val="009867EA"/>
    <w:rsid w:val="00986BFF"/>
    <w:rsid w:val="0098700F"/>
    <w:rsid w:val="0098708B"/>
    <w:rsid w:val="0098716F"/>
    <w:rsid w:val="00987B2E"/>
    <w:rsid w:val="00987CE3"/>
    <w:rsid w:val="00987E6A"/>
    <w:rsid w:val="00990668"/>
    <w:rsid w:val="00990B2A"/>
    <w:rsid w:val="0099101A"/>
    <w:rsid w:val="00991FED"/>
    <w:rsid w:val="00992236"/>
    <w:rsid w:val="00993020"/>
    <w:rsid w:val="009937CA"/>
    <w:rsid w:val="00994321"/>
    <w:rsid w:val="0099475A"/>
    <w:rsid w:val="00994A83"/>
    <w:rsid w:val="00994D2E"/>
    <w:rsid w:val="009955A2"/>
    <w:rsid w:val="009963C7"/>
    <w:rsid w:val="00996FC9"/>
    <w:rsid w:val="00997618"/>
    <w:rsid w:val="00997924"/>
    <w:rsid w:val="00997A45"/>
    <w:rsid w:val="009A004D"/>
    <w:rsid w:val="009A0245"/>
    <w:rsid w:val="009A0729"/>
    <w:rsid w:val="009A0DDA"/>
    <w:rsid w:val="009A123E"/>
    <w:rsid w:val="009A1604"/>
    <w:rsid w:val="009A160D"/>
    <w:rsid w:val="009A16F5"/>
    <w:rsid w:val="009A251D"/>
    <w:rsid w:val="009A386B"/>
    <w:rsid w:val="009A3E3C"/>
    <w:rsid w:val="009A3EDE"/>
    <w:rsid w:val="009A491D"/>
    <w:rsid w:val="009A4B20"/>
    <w:rsid w:val="009A5199"/>
    <w:rsid w:val="009A5272"/>
    <w:rsid w:val="009A6578"/>
    <w:rsid w:val="009A6603"/>
    <w:rsid w:val="009A6624"/>
    <w:rsid w:val="009A69BA"/>
    <w:rsid w:val="009A6DDF"/>
    <w:rsid w:val="009B009D"/>
    <w:rsid w:val="009B0787"/>
    <w:rsid w:val="009B11F5"/>
    <w:rsid w:val="009B182E"/>
    <w:rsid w:val="009B1FDF"/>
    <w:rsid w:val="009B214A"/>
    <w:rsid w:val="009B2274"/>
    <w:rsid w:val="009B2667"/>
    <w:rsid w:val="009B2E6F"/>
    <w:rsid w:val="009B317F"/>
    <w:rsid w:val="009B3653"/>
    <w:rsid w:val="009B3E94"/>
    <w:rsid w:val="009B4511"/>
    <w:rsid w:val="009B517D"/>
    <w:rsid w:val="009B542C"/>
    <w:rsid w:val="009B5C9B"/>
    <w:rsid w:val="009B624B"/>
    <w:rsid w:val="009B6777"/>
    <w:rsid w:val="009B6AF3"/>
    <w:rsid w:val="009B722A"/>
    <w:rsid w:val="009B770E"/>
    <w:rsid w:val="009B7AC8"/>
    <w:rsid w:val="009B7CE7"/>
    <w:rsid w:val="009C0334"/>
    <w:rsid w:val="009C04D4"/>
    <w:rsid w:val="009C0548"/>
    <w:rsid w:val="009C0F44"/>
    <w:rsid w:val="009C26B4"/>
    <w:rsid w:val="009C2869"/>
    <w:rsid w:val="009C2AB3"/>
    <w:rsid w:val="009C2E73"/>
    <w:rsid w:val="009C3936"/>
    <w:rsid w:val="009C39E6"/>
    <w:rsid w:val="009C3D06"/>
    <w:rsid w:val="009C414C"/>
    <w:rsid w:val="009C426E"/>
    <w:rsid w:val="009C499F"/>
    <w:rsid w:val="009C4F03"/>
    <w:rsid w:val="009C5182"/>
    <w:rsid w:val="009C5714"/>
    <w:rsid w:val="009C5767"/>
    <w:rsid w:val="009C57FF"/>
    <w:rsid w:val="009C5CFA"/>
    <w:rsid w:val="009C7CA1"/>
    <w:rsid w:val="009C7D2D"/>
    <w:rsid w:val="009D0344"/>
    <w:rsid w:val="009D0464"/>
    <w:rsid w:val="009D1416"/>
    <w:rsid w:val="009D1DAB"/>
    <w:rsid w:val="009D203E"/>
    <w:rsid w:val="009D2098"/>
    <w:rsid w:val="009D2218"/>
    <w:rsid w:val="009D24B2"/>
    <w:rsid w:val="009D2645"/>
    <w:rsid w:val="009D2D71"/>
    <w:rsid w:val="009D3484"/>
    <w:rsid w:val="009D349A"/>
    <w:rsid w:val="009D3DE4"/>
    <w:rsid w:val="009D400A"/>
    <w:rsid w:val="009D40F3"/>
    <w:rsid w:val="009D4878"/>
    <w:rsid w:val="009D4991"/>
    <w:rsid w:val="009D51DF"/>
    <w:rsid w:val="009D53C5"/>
    <w:rsid w:val="009D556D"/>
    <w:rsid w:val="009D5AED"/>
    <w:rsid w:val="009D60B3"/>
    <w:rsid w:val="009D645C"/>
    <w:rsid w:val="009D64D2"/>
    <w:rsid w:val="009D6705"/>
    <w:rsid w:val="009D6B34"/>
    <w:rsid w:val="009D7038"/>
    <w:rsid w:val="009D70F0"/>
    <w:rsid w:val="009D743B"/>
    <w:rsid w:val="009D746D"/>
    <w:rsid w:val="009D7500"/>
    <w:rsid w:val="009D7533"/>
    <w:rsid w:val="009D7B2B"/>
    <w:rsid w:val="009E0A9C"/>
    <w:rsid w:val="009E136D"/>
    <w:rsid w:val="009E1598"/>
    <w:rsid w:val="009E1A0A"/>
    <w:rsid w:val="009E212E"/>
    <w:rsid w:val="009E24EB"/>
    <w:rsid w:val="009E25CB"/>
    <w:rsid w:val="009E293B"/>
    <w:rsid w:val="009E2A69"/>
    <w:rsid w:val="009E33C2"/>
    <w:rsid w:val="009E36D4"/>
    <w:rsid w:val="009E3B9C"/>
    <w:rsid w:val="009E49AE"/>
    <w:rsid w:val="009E4B9B"/>
    <w:rsid w:val="009E52C3"/>
    <w:rsid w:val="009E533C"/>
    <w:rsid w:val="009E5D1D"/>
    <w:rsid w:val="009E6598"/>
    <w:rsid w:val="009E67B7"/>
    <w:rsid w:val="009E6E88"/>
    <w:rsid w:val="009E71B8"/>
    <w:rsid w:val="009E73B1"/>
    <w:rsid w:val="009F0074"/>
    <w:rsid w:val="009F07AE"/>
    <w:rsid w:val="009F1175"/>
    <w:rsid w:val="009F1A31"/>
    <w:rsid w:val="009F25C3"/>
    <w:rsid w:val="009F2624"/>
    <w:rsid w:val="009F2B9C"/>
    <w:rsid w:val="009F2D27"/>
    <w:rsid w:val="009F3830"/>
    <w:rsid w:val="009F38AA"/>
    <w:rsid w:val="009F4075"/>
    <w:rsid w:val="009F4A4B"/>
    <w:rsid w:val="009F4B5F"/>
    <w:rsid w:val="009F50E0"/>
    <w:rsid w:val="009F510E"/>
    <w:rsid w:val="009F5492"/>
    <w:rsid w:val="009F5E52"/>
    <w:rsid w:val="009F6682"/>
    <w:rsid w:val="009F689A"/>
    <w:rsid w:val="009F6BC9"/>
    <w:rsid w:val="009F726C"/>
    <w:rsid w:val="009F740E"/>
    <w:rsid w:val="009F75D1"/>
    <w:rsid w:val="009F7A07"/>
    <w:rsid w:val="009F7C1D"/>
    <w:rsid w:val="009F7C1E"/>
    <w:rsid w:val="00A00184"/>
    <w:rsid w:val="00A017ED"/>
    <w:rsid w:val="00A01E2F"/>
    <w:rsid w:val="00A02B44"/>
    <w:rsid w:val="00A02B45"/>
    <w:rsid w:val="00A02DCE"/>
    <w:rsid w:val="00A03256"/>
    <w:rsid w:val="00A036F8"/>
    <w:rsid w:val="00A03EDE"/>
    <w:rsid w:val="00A03EF8"/>
    <w:rsid w:val="00A03EFF"/>
    <w:rsid w:val="00A03F35"/>
    <w:rsid w:val="00A04211"/>
    <w:rsid w:val="00A04266"/>
    <w:rsid w:val="00A052FA"/>
    <w:rsid w:val="00A063D9"/>
    <w:rsid w:val="00A06909"/>
    <w:rsid w:val="00A06ABE"/>
    <w:rsid w:val="00A070CF"/>
    <w:rsid w:val="00A07A67"/>
    <w:rsid w:val="00A07D3C"/>
    <w:rsid w:val="00A07E16"/>
    <w:rsid w:val="00A107F4"/>
    <w:rsid w:val="00A10860"/>
    <w:rsid w:val="00A10A34"/>
    <w:rsid w:val="00A11084"/>
    <w:rsid w:val="00A1158E"/>
    <w:rsid w:val="00A121C9"/>
    <w:rsid w:val="00A12EF8"/>
    <w:rsid w:val="00A135DB"/>
    <w:rsid w:val="00A137A6"/>
    <w:rsid w:val="00A1398A"/>
    <w:rsid w:val="00A13A34"/>
    <w:rsid w:val="00A14117"/>
    <w:rsid w:val="00A15190"/>
    <w:rsid w:val="00A1545D"/>
    <w:rsid w:val="00A15812"/>
    <w:rsid w:val="00A1596E"/>
    <w:rsid w:val="00A1600F"/>
    <w:rsid w:val="00A1611D"/>
    <w:rsid w:val="00A1619B"/>
    <w:rsid w:val="00A168F7"/>
    <w:rsid w:val="00A17267"/>
    <w:rsid w:val="00A17300"/>
    <w:rsid w:val="00A17567"/>
    <w:rsid w:val="00A17585"/>
    <w:rsid w:val="00A17813"/>
    <w:rsid w:val="00A17BD9"/>
    <w:rsid w:val="00A203EE"/>
    <w:rsid w:val="00A21685"/>
    <w:rsid w:val="00A22905"/>
    <w:rsid w:val="00A22D89"/>
    <w:rsid w:val="00A22E8B"/>
    <w:rsid w:val="00A23C0B"/>
    <w:rsid w:val="00A23F1A"/>
    <w:rsid w:val="00A2493E"/>
    <w:rsid w:val="00A254FB"/>
    <w:rsid w:val="00A25BC4"/>
    <w:rsid w:val="00A26039"/>
    <w:rsid w:val="00A26507"/>
    <w:rsid w:val="00A26BD3"/>
    <w:rsid w:val="00A26FD6"/>
    <w:rsid w:val="00A27322"/>
    <w:rsid w:val="00A27754"/>
    <w:rsid w:val="00A277E0"/>
    <w:rsid w:val="00A27891"/>
    <w:rsid w:val="00A27BF4"/>
    <w:rsid w:val="00A305F2"/>
    <w:rsid w:val="00A30A03"/>
    <w:rsid w:val="00A31778"/>
    <w:rsid w:val="00A31D91"/>
    <w:rsid w:val="00A31FCB"/>
    <w:rsid w:val="00A322EF"/>
    <w:rsid w:val="00A327E3"/>
    <w:rsid w:val="00A34441"/>
    <w:rsid w:val="00A347DF"/>
    <w:rsid w:val="00A34E46"/>
    <w:rsid w:val="00A35AE3"/>
    <w:rsid w:val="00A35CC5"/>
    <w:rsid w:val="00A35F08"/>
    <w:rsid w:val="00A362C5"/>
    <w:rsid w:val="00A37371"/>
    <w:rsid w:val="00A3788B"/>
    <w:rsid w:val="00A40325"/>
    <w:rsid w:val="00A405D3"/>
    <w:rsid w:val="00A40A8E"/>
    <w:rsid w:val="00A40B96"/>
    <w:rsid w:val="00A41030"/>
    <w:rsid w:val="00A41E30"/>
    <w:rsid w:val="00A426C5"/>
    <w:rsid w:val="00A42A5E"/>
    <w:rsid w:val="00A43101"/>
    <w:rsid w:val="00A4310C"/>
    <w:rsid w:val="00A43FE8"/>
    <w:rsid w:val="00A44277"/>
    <w:rsid w:val="00A442AA"/>
    <w:rsid w:val="00A44806"/>
    <w:rsid w:val="00A44C5A"/>
    <w:rsid w:val="00A451B9"/>
    <w:rsid w:val="00A455AF"/>
    <w:rsid w:val="00A455B1"/>
    <w:rsid w:val="00A45CF9"/>
    <w:rsid w:val="00A472E5"/>
    <w:rsid w:val="00A478A6"/>
    <w:rsid w:val="00A47969"/>
    <w:rsid w:val="00A47A3B"/>
    <w:rsid w:val="00A47BD0"/>
    <w:rsid w:val="00A50E29"/>
    <w:rsid w:val="00A5138F"/>
    <w:rsid w:val="00A513CB"/>
    <w:rsid w:val="00A51451"/>
    <w:rsid w:val="00A5173A"/>
    <w:rsid w:val="00A51859"/>
    <w:rsid w:val="00A51CB5"/>
    <w:rsid w:val="00A51E78"/>
    <w:rsid w:val="00A51F3C"/>
    <w:rsid w:val="00A52B1F"/>
    <w:rsid w:val="00A530B2"/>
    <w:rsid w:val="00A54167"/>
    <w:rsid w:val="00A544DD"/>
    <w:rsid w:val="00A54FF2"/>
    <w:rsid w:val="00A552E9"/>
    <w:rsid w:val="00A55F8A"/>
    <w:rsid w:val="00A562F3"/>
    <w:rsid w:val="00A5664F"/>
    <w:rsid w:val="00A56DDE"/>
    <w:rsid w:val="00A577AB"/>
    <w:rsid w:val="00A57D80"/>
    <w:rsid w:val="00A6008C"/>
    <w:rsid w:val="00A60843"/>
    <w:rsid w:val="00A6154D"/>
    <w:rsid w:val="00A6179F"/>
    <w:rsid w:val="00A6199B"/>
    <w:rsid w:val="00A61F5D"/>
    <w:rsid w:val="00A62539"/>
    <w:rsid w:val="00A62570"/>
    <w:rsid w:val="00A62AD4"/>
    <w:rsid w:val="00A62E81"/>
    <w:rsid w:val="00A630DA"/>
    <w:rsid w:val="00A6342B"/>
    <w:rsid w:val="00A6375E"/>
    <w:rsid w:val="00A63D85"/>
    <w:rsid w:val="00A63EB5"/>
    <w:rsid w:val="00A6433A"/>
    <w:rsid w:val="00A644E1"/>
    <w:rsid w:val="00A64616"/>
    <w:rsid w:val="00A651A7"/>
    <w:rsid w:val="00A6563A"/>
    <w:rsid w:val="00A661F8"/>
    <w:rsid w:val="00A67CF8"/>
    <w:rsid w:val="00A704A2"/>
    <w:rsid w:val="00A704F5"/>
    <w:rsid w:val="00A70FF1"/>
    <w:rsid w:val="00A7143E"/>
    <w:rsid w:val="00A72140"/>
    <w:rsid w:val="00A72560"/>
    <w:rsid w:val="00A726C8"/>
    <w:rsid w:val="00A72D1D"/>
    <w:rsid w:val="00A72D93"/>
    <w:rsid w:val="00A72FA6"/>
    <w:rsid w:val="00A73CA8"/>
    <w:rsid w:val="00A749E2"/>
    <w:rsid w:val="00A75606"/>
    <w:rsid w:val="00A75F1A"/>
    <w:rsid w:val="00A75F5E"/>
    <w:rsid w:val="00A75F72"/>
    <w:rsid w:val="00A765F0"/>
    <w:rsid w:val="00A76A1B"/>
    <w:rsid w:val="00A76A36"/>
    <w:rsid w:val="00A77D10"/>
    <w:rsid w:val="00A77FE6"/>
    <w:rsid w:val="00A80228"/>
    <w:rsid w:val="00A8025F"/>
    <w:rsid w:val="00A8026D"/>
    <w:rsid w:val="00A80484"/>
    <w:rsid w:val="00A80CBF"/>
    <w:rsid w:val="00A80FED"/>
    <w:rsid w:val="00A81193"/>
    <w:rsid w:val="00A81446"/>
    <w:rsid w:val="00A814C2"/>
    <w:rsid w:val="00A81974"/>
    <w:rsid w:val="00A81C6F"/>
    <w:rsid w:val="00A81FC9"/>
    <w:rsid w:val="00A82174"/>
    <w:rsid w:val="00A82280"/>
    <w:rsid w:val="00A82791"/>
    <w:rsid w:val="00A828BA"/>
    <w:rsid w:val="00A8290B"/>
    <w:rsid w:val="00A834EF"/>
    <w:rsid w:val="00A83FB0"/>
    <w:rsid w:val="00A84136"/>
    <w:rsid w:val="00A842D3"/>
    <w:rsid w:val="00A845EB"/>
    <w:rsid w:val="00A84836"/>
    <w:rsid w:val="00A85666"/>
    <w:rsid w:val="00A8675B"/>
    <w:rsid w:val="00A86C0E"/>
    <w:rsid w:val="00A86CC2"/>
    <w:rsid w:val="00A86D8F"/>
    <w:rsid w:val="00A86F9F"/>
    <w:rsid w:val="00A87A72"/>
    <w:rsid w:val="00A87FBF"/>
    <w:rsid w:val="00A90099"/>
    <w:rsid w:val="00A90398"/>
    <w:rsid w:val="00A90427"/>
    <w:rsid w:val="00A90D87"/>
    <w:rsid w:val="00A90EFB"/>
    <w:rsid w:val="00A913AD"/>
    <w:rsid w:val="00A915EA"/>
    <w:rsid w:val="00A91938"/>
    <w:rsid w:val="00A93553"/>
    <w:rsid w:val="00A93AA2"/>
    <w:rsid w:val="00A93D12"/>
    <w:rsid w:val="00A955EC"/>
    <w:rsid w:val="00A96E71"/>
    <w:rsid w:val="00A96EAF"/>
    <w:rsid w:val="00A970C9"/>
    <w:rsid w:val="00A97958"/>
    <w:rsid w:val="00A97EF2"/>
    <w:rsid w:val="00AA0393"/>
    <w:rsid w:val="00AA17BF"/>
    <w:rsid w:val="00AA1DD5"/>
    <w:rsid w:val="00AA239B"/>
    <w:rsid w:val="00AA2780"/>
    <w:rsid w:val="00AA2A28"/>
    <w:rsid w:val="00AA2F8C"/>
    <w:rsid w:val="00AA3404"/>
    <w:rsid w:val="00AA3C5A"/>
    <w:rsid w:val="00AA458A"/>
    <w:rsid w:val="00AA5130"/>
    <w:rsid w:val="00AA5292"/>
    <w:rsid w:val="00AA584D"/>
    <w:rsid w:val="00AA5A44"/>
    <w:rsid w:val="00AA5AF1"/>
    <w:rsid w:val="00AA6712"/>
    <w:rsid w:val="00AA6773"/>
    <w:rsid w:val="00AA69DB"/>
    <w:rsid w:val="00AA6A8E"/>
    <w:rsid w:val="00AA6BD6"/>
    <w:rsid w:val="00AA6F42"/>
    <w:rsid w:val="00AA6F7B"/>
    <w:rsid w:val="00AA74A2"/>
    <w:rsid w:val="00AA74EC"/>
    <w:rsid w:val="00AA7CA4"/>
    <w:rsid w:val="00AB09DC"/>
    <w:rsid w:val="00AB0D8A"/>
    <w:rsid w:val="00AB14F0"/>
    <w:rsid w:val="00AB25DB"/>
    <w:rsid w:val="00AB2692"/>
    <w:rsid w:val="00AB380E"/>
    <w:rsid w:val="00AB3D57"/>
    <w:rsid w:val="00AB40EF"/>
    <w:rsid w:val="00AB4D58"/>
    <w:rsid w:val="00AB577F"/>
    <w:rsid w:val="00AB57F1"/>
    <w:rsid w:val="00AB5CE4"/>
    <w:rsid w:val="00AB5F4D"/>
    <w:rsid w:val="00AB61E6"/>
    <w:rsid w:val="00AB6EE0"/>
    <w:rsid w:val="00AB7061"/>
    <w:rsid w:val="00AB76F6"/>
    <w:rsid w:val="00AB7A9C"/>
    <w:rsid w:val="00AC114D"/>
    <w:rsid w:val="00AC1160"/>
    <w:rsid w:val="00AC17AE"/>
    <w:rsid w:val="00AC1AAC"/>
    <w:rsid w:val="00AC2A3A"/>
    <w:rsid w:val="00AC2F26"/>
    <w:rsid w:val="00AC3121"/>
    <w:rsid w:val="00AC31BE"/>
    <w:rsid w:val="00AC3D36"/>
    <w:rsid w:val="00AC3E0E"/>
    <w:rsid w:val="00AC4282"/>
    <w:rsid w:val="00AC4B7C"/>
    <w:rsid w:val="00AC4E51"/>
    <w:rsid w:val="00AC5E4C"/>
    <w:rsid w:val="00AC609E"/>
    <w:rsid w:val="00AC60B2"/>
    <w:rsid w:val="00AC73BC"/>
    <w:rsid w:val="00AC79D9"/>
    <w:rsid w:val="00AC7C06"/>
    <w:rsid w:val="00AD0137"/>
    <w:rsid w:val="00AD01B6"/>
    <w:rsid w:val="00AD02EF"/>
    <w:rsid w:val="00AD0C0A"/>
    <w:rsid w:val="00AD1435"/>
    <w:rsid w:val="00AD17EF"/>
    <w:rsid w:val="00AD18B0"/>
    <w:rsid w:val="00AD197E"/>
    <w:rsid w:val="00AD1EE1"/>
    <w:rsid w:val="00AD1EF5"/>
    <w:rsid w:val="00AD225E"/>
    <w:rsid w:val="00AD24E9"/>
    <w:rsid w:val="00AD29B3"/>
    <w:rsid w:val="00AD29DF"/>
    <w:rsid w:val="00AD3EA9"/>
    <w:rsid w:val="00AD441F"/>
    <w:rsid w:val="00AD4ABE"/>
    <w:rsid w:val="00AD4F8C"/>
    <w:rsid w:val="00AD524A"/>
    <w:rsid w:val="00AD555B"/>
    <w:rsid w:val="00AD556E"/>
    <w:rsid w:val="00AD5809"/>
    <w:rsid w:val="00AD59F8"/>
    <w:rsid w:val="00AD5FE9"/>
    <w:rsid w:val="00AD61F3"/>
    <w:rsid w:val="00AD6698"/>
    <w:rsid w:val="00AD7343"/>
    <w:rsid w:val="00AD78AD"/>
    <w:rsid w:val="00AD7DB7"/>
    <w:rsid w:val="00AE0522"/>
    <w:rsid w:val="00AE065D"/>
    <w:rsid w:val="00AE0B0E"/>
    <w:rsid w:val="00AE0EC9"/>
    <w:rsid w:val="00AE102A"/>
    <w:rsid w:val="00AE1215"/>
    <w:rsid w:val="00AE17BD"/>
    <w:rsid w:val="00AE2124"/>
    <w:rsid w:val="00AE2866"/>
    <w:rsid w:val="00AE369A"/>
    <w:rsid w:val="00AE3F6C"/>
    <w:rsid w:val="00AE4030"/>
    <w:rsid w:val="00AE4674"/>
    <w:rsid w:val="00AE4C56"/>
    <w:rsid w:val="00AE5468"/>
    <w:rsid w:val="00AE5669"/>
    <w:rsid w:val="00AE59B3"/>
    <w:rsid w:val="00AE5A66"/>
    <w:rsid w:val="00AE6DC0"/>
    <w:rsid w:val="00AE7BAE"/>
    <w:rsid w:val="00AF01B9"/>
    <w:rsid w:val="00AF029A"/>
    <w:rsid w:val="00AF03C3"/>
    <w:rsid w:val="00AF08EE"/>
    <w:rsid w:val="00AF0DA2"/>
    <w:rsid w:val="00AF2467"/>
    <w:rsid w:val="00AF2B7A"/>
    <w:rsid w:val="00AF43FB"/>
    <w:rsid w:val="00AF4B9A"/>
    <w:rsid w:val="00AF4FCA"/>
    <w:rsid w:val="00AF601B"/>
    <w:rsid w:val="00AF6055"/>
    <w:rsid w:val="00AF62E4"/>
    <w:rsid w:val="00AF6679"/>
    <w:rsid w:val="00AF6C25"/>
    <w:rsid w:val="00AF6D84"/>
    <w:rsid w:val="00AF6FF6"/>
    <w:rsid w:val="00AF70E2"/>
    <w:rsid w:val="00AF7145"/>
    <w:rsid w:val="00AF71D9"/>
    <w:rsid w:val="00AF7E9A"/>
    <w:rsid w:val="00B0018B"/>
    <w:rsid w:val="00B00F90"/>
    <w:rsid w:val="00B01625"/>
    <w:rsid w:val="00B01A47"/>
    <w:rsid w:val="00B01DD9"/>
    <w:rsid w:val="00B024C7"/>
    <w:rsid w:val="00B02661"/>
    <w:rsid w:val="00B0349F"/>
    <w:rsid w:val="00B040E2"/>
    <w:rsid w:val="00B044F2"/>
    <w:rsid w:val="00B0459B"/>
    <w:rsid w:val="00B0497E"/>
    <w:rsid w:val="00B04BB1"/>
    <w:rsid w:val="00B04EE2"/>
    <w:rsid w:val="00B05034"/>
    <w:rsid w:val="00B05103"/>
    <w:rsid w:val="00B058A5"/>
    <w:rsid w:val="00B05918"/>
    <w:rsid w:val="00B05B8D"/>
    <w:rsid w:val="00B05E54"/>
    <w:rsid w:val="00B062C4"/>
    <w:rsid w:val="00B062D7"/>
    <w:rsid w:val="00B06825"/>
    <w:rsid w:val="00B0792E"/>
    <w:rsid w:val="00B07CE4"/>
    <w:rsid w:val="00B10151"/>
    <w:rsid w:val="00B10348"/>
    <w:rsid w:val="00B108B8"/>
    <w:rsid w:val="00B109BF"/>
    <w:rsid w:val="00B109D6"/>
    <w:rsid w:val="00B10E0E"/>
    <w:rsid w:val="00B11199"/>
    <w:rsid w:val="00B11505"/>
    <w:rsid w:val="00B11806"/>
    <w:rsid w:val="00B11A02"/>
    <w:rsid w:val="00B11B4E"/>
    <w:rsid w:val="00B12772"/>
    <w:rsid w:val="00B12BD6"/>
    <w:rsid w:val="00B12C3C"/>
    <w:rsid w:val="00B12D07"/>
    <w:rsid w:val="00B13568"/>
    <w:rsid w:val="00B13A0F"/>
    <w:rsid w:val="00B13AD4"/>
    <w:rsid w:val="00B13B32"/>
    <w:rsid w:val="00B13C1F"/>
    <w:rsid w:val="00B13EB0"/>
    <w:rsid w:val="00B1485A"/>
    <w:rsid w:val="00B150E6"/>
    <w:rsid w:val="00B151F2"/>
    <w:rsid w:val="00B154AB"/>
    <w:rsid w:val="00B1590A"/>
    <w:rsid w:val="00B15976"/>
    <w:rsid w:val="00B15B16"/>
    <w:rsid w:val="00B15B2D"/>
    <w:rsid w:val="00B1621C"/>
    <w:rsid w:val="00B163F6"/>
    <w:rsid w:val="00B16691"/>
    <w:rsid w:val="00B16FE8"/>
    <w:rsid w:val="00B171F9"/>
    <w:rsid w:val="00B1774D"/>
    <w:rsid w:val="00B2128D"/>
    <w:rsid w:val="00B212A5"/>
    <w:rsid w:val="00B21800"/>
    <w:rsid w:val="00B218B1"/>
    <w:rsid w:val="00B22290"/>
    <w:rsid w:val="00B223C2"/>
    <w:rsid w:val="00B228BC"/>
    <w:rsid w:val="00B229F8"/>
    <w:rsid w:val="00B22ED6"/>
    <w:rsid w:val="00B22F97"/>
    <w:rsid w:val="00B2352F"/>
    <w:rsid w:val="00B23C11"/>
    <w:rsid w:val="00B23F24"/>
    <w:rsid w:val="00B24084"/>
    <w:rsid w:val="00B244E8"/>
    <w:rsid w:val="00B24B91"/>
    <w:rsid w:val="00B25040"/>
    <w:rsid w:val="00B2551C"/>
    <w:rsid w:val="00B25771"/>
    <w:rsid w:val="00B25E23"/>
    <w:rsid w:val="00B2600C"/>
    <w:rsid w:val="00B26FA1"/>
    <w:rsid w:val="00B27520"/>
    <w:rsid w:val="00B304BD"/>
    <w:rsid w:val="00B308BA"/>
    <w:rsid w:val="00B30960"/>
    <w:rsid w:val="00B30ECB"/>
    <w:rsid w:val="00B31199"/>
    <w:rsid w:val="00B31E75"/>
    <w:rsid w:val="00B32F40"/>
    <w:rsid w:val="00B342D0"/>
    <w:rsid w:val="00B34308"/>
    <w:rsid w:val="00B34319"/>
    <w:rsid w:val="00B3491A"/>
    <w:rsid w:val="00B3491D"/>
    <w:rsid w:val="00B34D4B"/>
    <w:rsid w:val="00B35667"/>
    <w:rsid w:val="00B36279"/>
    <w:rsid w:val="00B36557"/>
    <w:rsid w:val="00B368E1"/>
    <w:rsid w:val="00B36E2B"/>
    <w:rsid w:val="00B37250"/>
    <w:rsid w:val="00B37979"/>
    <w:rsid w:val="00B37E13"/>
    <w:rsid w:val="00B406D2"/>
    <w:rsid w:val="00B41B37"/>
    <w:rsid w:val="00B41DDD"/>
    <w:rsid w:val="00B42242"/>
    <w:rsid w:val="00B4226C"/>
    <w:rsid w:val="00B42686"/>
    <w:rsid w:val="00B42AC1"/>
    <w:rsid w:val="00B42DF7"/>
    <w:rsid w:val="00B431B4"/>
    <w:rsid w:val="00B4328C"/>
    <w:rsid w:val="00B432B2"/>
    <w:rsid w:val="00B435E8"/>
    <w:rsid w:val="00B444D3"/>
    <w:rsid w:val="00B44C67"/>
    <w:rsid w:val="00B458DC"/>
    <w:rsid w:val="00B4662E"/>
    <w:rsid w:val="00B46ABB"/>
    <w:rsid w:val="00B46CEF"/>
    <w:rsid w:val="00B47512"/>
    <w:rsid w:val="00B4762C"/>
    <w:rsid w:val="00B47A50"/>
    <w:rsid w:val="00B47AF0"/>
    <w:rsid w:val="00B47EE8"/>
    <w:rsid w:val="00B507DF"/>
    <w:rsid w:val="00B51C17"/>
    <w:rsid w:val="00B52B63"/>
    <w:rsid w:val="00B52CEA"/>
    <w:rsid w:val="00B53479"/>
    <w:rsid w:val="00B536AA"/>
    <w:rsid w:val="00B53AA7"/>
    <w:rsid w:val="00B53B30"/>
    <w:rsid w:val="00B5413A"/>
    <w:rsid w:val="00B54213"/>
    <w:rsid w:val="00B54293"/>
    <w:rsid w:val="00B54E2E"/>
    <w:rsid w:val="00B54F24"/>
    <w:rsid w:val="00B54F9C"/>
    <w:rsid w:val="00B555F0"/>
    <w:rsid w:val="00B557C6"/>
    <w:rsid w:val="00B55ACF"/>
    <w:rsid w:val="00B5654E"/>
    <w:rsid w:val="00B56D42"/>
    <w:rsid w:val="00B5791B"/>
    <w:rsid w:val="00B57CE1"/>
    <w:rsid w:val="00B603D0"/>
    <w:rsid w:val="00B60880"/>
    <w:rsid w:val="00B60B87"/>
    <w:rsid w:val="00B60F71"/>
    <w:rsid w:val="00B611C8"/>
    <w:rsid w:val="00B611D3"/>
    <w:rsid w:val="00B6164A"/>
    <w:rsid w:val="00B61943"/>
    <w:rsid w:val="00B6196B"/>
    <w:rsid w:val="00B619CF"/>
    <w:rsid w:val="00B61C91"/>
    <w:rsid w:val="00B61D69"/>
    <w:rsid w:val="00B63169"/>
    <w:rsid w:val="00B6346D"/>
    <w:rsid w:val="00B6353B"/>
    <w:rsid w:val="00B63978"/>
    <w:rsid w:val="00B642A0"/>
    <w:rsid w:val="00B64DD0"/>
    <w:rsid w:val="00B65535"/>
    <w:rsid w:val="00B65B5F"/>
    <w:rsid w:val="00B665C3"/>
    <w:rsid w:val="00B669E4"/>
    <w:rsid w:val="00B67727"/>
    <w:rsid w:val="00B67943"/>
    <w:rsid w:val="00B67FA2"/>
    <w:rsid w:val="00B70330"/>
    <w:rsid w:val="00B711E2"/>
    <w:rsid w:val="00B717DF"/>
    <w:rsid w:val="00B7212D"/>
    <w:rsid w:val="00B7263E"/>
    <w:rsid w:val="00B72895"/>
    <w:rsid w:val="00B728F2"/>
    <w:rsid w:val="00B72C6B"/>
    <w:rsid w:val="00B72D06"/>
    <w:rsid w:val="00B731C3"/>
    <w:rsid w:val="00B732A2"/>
    <w:rsid w:val="00B732E8"/>
    <w:rsid w:val="00B73684"/>
    <w:rsid w:val="00B73A7A"/>
    <w:rsid w:val="00B749AD"/>
    <w:rsid w:val="00B74A71"/>
    <w:rsid w:val="00B751AD"/>
    <w:rsid w:val="00B751F7"/>
    <w:rsid w:val="00B757A4"/>
    <w:rsid w:val="00B758A7"/>
    <w:rsid w:val="00B75A4C"/>
    <w:rsid w:val="00B75EF5"/>
    <w:rsid w:val="00B764B1"/>
    <w:rsid w:val="00B76CD9"/>
    <w:rsid w:val="00B76EB2"/>
    <w:rsid w:val="00B77B38"/>
    <w:rsid w:val="00B8012B"/>
    <w:rsid w:val="00B806AC"/>
    <w:rsid w:val="00B80819"/>
    <w:rsid w:val="00B80F4F"/>
    <w:rsid w:val="00B80FB7"/>
    <w:rsid w:val="00B8106E"/>
    <w:rsid w:val="00B81AF2"/>
    <w:rsid w:val="00B821AF"/>
    <w:rsid w:val="00B82594"/>
    <w:rsid w:val="00B826D9"/>
    <w:rsid w:val="00B82AB7"/>
    <w:rsid w:val="00B82D4F"/>
    <w:rsid w:val="00B85165"/>
    <w:rsid w:val="00B8536B"/>
    <w:rsid w:val="00B85B12"/>
    <w:rsid w:val="00B85C9C"/>
    <w:rsid w:val="00B85E5E"/>
    <w:rsid w:val="00B86ADC"/>
    <w:rsid w:val="00B871C3"/>
    <w:rsid w:val="00B87207"/>
    <w:rsid w:val="00B872F4"/>
    <w:rsid w:val="00B90306"/>
    <w:rsid w:val="00B905A2"/>
    <w:rsid w:val="00B905FE"/>
    <w:rsid w:val="00B91329"/>
    <w:rsid w:val="00B9188F"/>
    <w:rsid w:val="00B91C04"/>
    <w:rsid w:val="00B91CC8"/>
    <w:rsid w:val="00B936FF"/>
    <w:rsid w:val="00B93755"/>
    <w:rsid w:val="00B94051"/>
    <w:rsid w:val="00B94255"/>
    <w:rsid w:val="00B946D0"/>
    <w:rsid w:val="00B94E99"/>
    <w:rsid w:val="00B95179"/>
    <w:rsid w:val="00B95752"/>
    <w:rsid w:val="00B963D8"/>
    <w:rsid w:val="00B965C5"/>
    <w:rsid w:val="00B96869"/>
    <w:rsid w:val="00B96D30"/>
    <w:rsid w:val="00B96DDB"/>
    <w:rsid w:val="00B97499"/>
    <w:rsid w:val="00B9776D"/>
    <w:rsid w:val="00B97D8B"/>
    <w:rsid w:val="00BA0C7D"/>
    <w:rsid w:val="00BA1223"/>
    <w:rsid w:val="00BA1773"/>
    <w:rsid w:val="00BA19A4"/>
    <w:rsid w:val="00BA1AC9"/>
    <w:rsid w:val="00BA1BB3"/>
    <w:rsid w:val="00BA3434"/>
    <w:rsid w:val="00BA3A0C"/>
    <w:rsid w:val="00BA3C32"/>
    <w:rsid w:val="00BA3FAE"/>
    <w:rsid w:val="00BA41EA"/>
    <w:rsid w:val="00BA46C4"/>
    <w:rsid w:val="00BA472D"/>
    <w:rsid w:val="00BA5927"/>
    <w:rsid w:val="00BA5DF7"/>
    <w:rsid w:val="00BA6114"/>
    <w:rsid w:val="00BA661E"/>
    <w:rsid w:val="00BA66C3"/>
    <w:rsid w:val="00BA6ED8"/>
    <w:rsid w:val="00BA72E5"/>
    <w:rsid w:val="00BA75A3"/>
    <w:rsid w:val="00BA7813"/>
    <w:rsid w:val="00BA7973"/>
    <w:rsid w:val="00BB043D"/>
    <w:rsid w:val="00BB0D63"/>
    <w:rsid w:val="00BB11D6"/>
    <w:rsid w:val="00BB18D5"/>
    <w:rsid w:val="00BB1C03"/>
    <w:rsid w:val="00BB1DE0"/>
    <w:rsid w:val="00BB2827"/>
    <w:rsid w:val="00BB3E1F"/>
    <w:rsid w:val="00BB45C5"/>
    <w:rsid w:val="00BB5B43"/>
    <w:rsid w:val="00BB5DCB"/>
    <w:rsid w:val="00BB5EDC"/>
    <w:rsid w:val="00BB6370"/>
    <w:rsid w:val="00BB6AAB"/>
    <w:rsid w:val="00BB6D17"/>
    <w:rsid w:val="00BB722B"/>
    <w:rsid w:val="00BB7D60"/>
    <w:rsid w:val="00BB7E48"/>
    <w:rsid w:val="00BC00CA"/>
    <w:rsid w:val="00BC0176"/>
    <w:rsid w:val="00BC0274"/>
    <w:rsid w:val="00BC03E2"/>
    <w:rsid w:val="00BC147C"/>
    <w:rsid w:val="00BC19C1"/>
    <w:rsid w:val="00BC1F20"/>
    <w:rsid w:val="00BC2048"/>
    <w:rsid w:val="00BC25E3"/>
    <w:rsid w:val="00BC2800"/>
    <w:rsid w:val="00BC2FE0"/>
    <w:rsid w:val="00BC305C"/>
    <w:rsid w:val="00BC30C5"/>
    <w:rsid w:val="00BC39F0"/>
    <w:rsid w:val="00BC3A29"/>
    <w:rsid w:val="00BC45E4"/>
    <w:rsid w:val="00BC4E79"/>
    <w:rsid w:val="00BC5CEF"/>
    <w:rsid w:val="00BC5D51"/>
    <w:rsid w:val="00BC5DFC"/>
    <w:rsid w:val="00BC6D83"/>
    <w:rsid w:val="00BC75B6"/>
    <w:rsid w:val="00BC7AAF"/>
    <w:rsid w:val="00BC7C96"/>
    <w:rsid w:val="00BD02A1"/>
    <w:rsid w:val="00BD0E60"/>
    <w:rsid w:val="00BD0E6E"/>
    <w:rsid w:val="00BD11F8"/>
    <w:rsid w:val="00BD14DB"/>
    <w:rsid w:val="00BD191F"/>
    <w:rsid w:val="00BD1F86"/>
    <w:rsid w:val="00BD22CF"/>
    <w:rsid w:val="00BD268B"/>
    <w:rsid w:val="00BD2B8D"/>
    <w:rsid w:val="00BD2DE4"/>
    <w:rsid w:val="00BD39EA"/>
    <w:rsid w:val="00BD3AA6"/>
    <w:rsid w:val="00BD3E22"/>
    <w:rsid w:val="00BD3F0F"/>
    <w:rsid w:val="00BD4155"/>
    <w:rsid w:val="00BD445E"/>
    <w:rsid w:val="00BD5CFD"/>
    <w:rsid w:val="00BD6442"/>
    <w:rsid w:val="00BD68FF"/>
    <w:rsid w:val="00BD7108"/>
    <w:rsid w:val="00BD7D33"/>
    <w:rsid w:val="00BE0180"/>
    <w:rsid w:val="00BE0450"/>
    <w:rsid w:val="00BE0AAA"/>
    <w:rsid w:val="00BE0CDF"/>
    <w:rsid w:val="00BE111D"/>
    <w:rsid w:val="00BE155C"/>
    <w:rsid w:val="00BE16DA"/>
    <w:rsid w:val="00BE1ADE"/>
    <w:rsid w:val="00BE23A8"/>
    <w:rsid w:val="00BE23F1"/>
    <w:rsid w:val="00BE3232"/>
    <w:rsid w:val="00BE3254"/>
    <w:rsid w:val="00BE3356"/>
    <w:rsid w:val="00BE3623"/>
    <w:rsid w:val="00BE3F39"/>
    <w:rsid w:val="00BE544C"/>
    <w:rsid w:val="00BE5A7B"/>
    <w:rsid w:val="00BE5F67"/>
    <w:rsid w:val="00BE65F1"/>
    <w:rsid w:val="00BE754E"/>
    <w:rsid w:val="00BE7B6A"/>
    <w:rsid w:val="00BE7D87"/>
    <w:rsid w:val="00BF00D9"/>
    <w:rsid w:val="00BF06C6"/>
    <w:rsid w:val="00BF09AE"/>
    <w:rsid w:val="00BF0E01"/>
    <w:rsid w:val="00BF162D"/>
    <w:rsid w:val="00BF17BC"/>
    <w:rsid w:val="00BF22CD"/>
    <w:rsid w:val="00BF2C37"/>
    <w:rsid w:val="00BF37C2"/>
    <w:rsid w:val="00BF3B65"/>
    <w:rsid w:val="00BF3E63"/>
    <w:rsid w:val="00BF4696"/>
    <w:rsid w:val="00BF4CF3"/>
    <w:rsid w:val="00BF4D0C"/>
    <w:rsid w:val="00BF5136"/>
    <w:rsid w:val="00BF529C"/>
    <w:rsid w:val="00BF5377"/>
    <w:rsid w:val="00BF618A"/>
    <w:rsid w:val="00BF6242"/>
    <w:rsid w:val="00BF6F59"/>
    <w:rsid w:val="00BF7DE8"/>
    <w:rsid w:val="00BF7FBA"/>
    <w:rsid w:val="00C00728"/>
    <w:rsid w:val="00C00B18"/>
    <w:rsid w:val="00C01065"/>
    <w:rsid w:val="00C0122B"/>
    <w:rsid w:val="00C01675"/>
    <w:rsid w:val="00C01992"/>
    <w:rsid w:val="00C019FD"/>
    <w:rsid w:val="00C02CF4"/>
    <w:rsid w:val="00C0312F"/>
    <w:rsid w:val="00C03A53"/>
    <w:rsid w:val="00C046C6"/>
    <w:rsid w:val="00C049B3"/>
    <w:rsid w:val="00C04B35"/>
    <w:rsid w:val="00C05122"/>
    <w:rsid w:val="00C052E1"/>
    <w:rsid w:val="00C06080"/>
    <w:rsid w:val="00C06468"/>
    <w:rsid w:val="00C065D7"/>
    <w:rsid w:val="00C0707D"/>
    <w:rsid w:val="00C07341"/>
    <w:rsid w:val="00C07A9D"/>
    <w:rsid w:val="00C07C84"/>
    <w:rsid w:val="00C07CF5"/>
    <w:rsid w:val="00C07E50"/>
    <w:rsid w:val="00C07E57"/>
    <w:rsid w:val="00C07E7D"/>
    <w:rsid w:val="00C101BA"/>
    <w:rsid w:val="00C10811"/>
    <w:rsid w:val="00C10982"/>
    <w:rsid w:val="00C11473"/>
    <w:rsid w:val="00C11660"/>
    <w:rsid w:val="00C123B0"/>
    <w:rsid w:val="00C1253B"/>
    <w:rsid w:val="00C12673"/>
    <w:rsid w:val="00C12727"/>
    <w:rsid w:val="00C132A7"/>
    <w:rsid w:val="00C133B9"/>
    <w:rsid w:val="00C13BA8"/>
    <w:rsid w:val="00C13C01"/>
    <w:rsid w:val="00C143F0"/>
    <w:rsid w:val="00C1461F"/>
    <w:rsid w:val="00C15A2E"/>
    <w:rsid w:val="00C15EA5"/>
    <w:rsid w:val="00C16AEA"/>
    <w:rsid w:val="00C16B61"/>
    <w:rsid w:val="00C1744D"/>
    <w:rsid w:val="00C17A81"/>
    <w:rsid w:val="00C20B12"/>
    <w:rsid w:val="00C20B15"/>
    <w:rsid w:val="00C20E9B"/>
    <w:rsid w:val="00C20EF0"/>
    <w:rsid w:val="00C2188F"/>
    <w:rsid w:val="00C21899"/>
    <w:rsid w:val="00C22B8F"/>
    <w:rsid w:val="00C22C1E"/>
    <w:rsid w:val="00C22FA8"/>
    <w:rsid w:val="00C2309E"/>
    <w:rsid w:val="00C2336B"/>
    <w:rsid w:val="00C23838"/>
    <w:rsid w:val="00C2435D"/>
    <w:rsid w:val="00C247DF"/>
    <w:rsid w:val="00C25CE2"/>
    <w:rsid w:val="00C25ECA"/>
    <w:rsid w:val="00C265DF"/>
    <w:rsid w:val="00C2678C"/>
    <w:rsid w:val="00C26DB6"/>
    <w:rsid w:val="00C26EA6"/>
    <w:rsid w:val="00C27095"/>
    <w:rsid w:val="00C27191"/>
    <w:rsid w:val="00C2779C"/>
    <w:rsid w:val="00C305FE"/>
    <w:rsid w:val="00C30ACB"/>
    <w:rsid w:val="00C30D04"/>
    <w:rsid w:val="00C30F40"/>
    <w:rsid w:val="00C324A2"/>
    <w:rsid w:val="00C32E4E"/>
    <w:rsid w:val="00C33409"/>
    <w:rsid w:val="00C338DC"/>
    <w:rsid w:val="00C33AA9"/>
    <w:rsid w:val="00C352F9"/>
    <w:rsid w:val="00C3554E"/>
    <w:rsid w:val="00C3574E"/>
    <w:rsid w:val="00C36085"/>
    <w:rsid w:val="00C361A2"/>
    <w:rsid w:val="00C36A37"/>
    <w:rsid w:val="00C36DEA"/>
    <w:rsid w:val="00C3751D"/>
    <w:rsid w:val="00C379CE"/>
    <w:rsid w:val="00C37F3F"/>
    <w:rsid w:val="00C40B17"/>
    <w:rsid w:val="00C40CD5"/>
    <w:rsid w:val="00C41054"/>
    <w:rsid w:val="00C413C7"/>
    <w:rsid w:val="00C41C0A"/>
    <w:rsid w:val="00C41F0C"/>
    <w:rsid w:val="00C4207A"/>
    <w:rsid w:val="00C424C5"/>
    <w:rsid w:val="00C429F8"/>
    <w:rsid w:val="00C42A1A"/>
    <w:rsid w:val="00C42A4E"/>
    <w:rsid w:val="00C42AD0"/>
    <w:rsid w:val="00C43F9E"/>
    <w:rsid w:val="00C44360"/>
    <w:rsid w:val="00C450E7"/>
    <w:rsid w:val="00C4517D"/>
    <w:rsid w:val="00C45418"/>
    <w:rsid w:val="00C4587C"/>
    <w:rsid w:val="00C45CA5"/>
    <w:rsid w:val="00C45D7C"/>
    <w:rsid w:val="00C46082"/>
    <w:rsid w:val="00C473F7"/>
    <w:rsid w:val="00C47A2F"/>
    <w:rsid w:val="00C47C56"/>
    <w:rsid w:val="00C501BE"/>
    <w:rsid w:val="00C5022A"/>
    <w:rsid w:val="00C50519"/>
    <w:rsid w:val="00C5186C"/>
    <w:rsid w:val="00C51A3D"/>
    <w:rsid w:val="00C51BE0"/>
    <w:rsid w:val="00C5236E"/>
    <w:rsid w:val="00C52CD9"/>
    <w:rsid w:val="00C52DC7"/>
    <w:rsid w:val="00C5390E"/>
    <w:rsid w:val="00C549E7"/>
    <w:rsid w:val="00C55456"/>
    <w:rsid w:val="00C55B85"/>
    <w:rsid w:val="00C55D56"/>
    <w:rsid w:val="00C55F5A"/>
    <w:rsid w:val="00C567D3"/>
    <w:rsid w:val="00C571EF"/>
    <w:rsid w:val="00C5753E"/>
    <w:rsid w:val="00C57864"/>
    <w:rsid w:val="00C579F5"/>
    <w:rsid w:val="00C57A69"/>
    <w:rsid w:val="00C57ED8"/>
    <w:rsid w:val="00C607CC"/>
    <w:rsid w:val="00C61106"/>
    <w:rsid w:val="00C619A3"/>
    <w:rsid w:val="00C621C3"/>
    <w:rsid w:val="00C625B7"/>
    <w:rsid w:val="00C62625"/>
    <w:rsid w:val="00C63DE1"/>
    <w:rsid w:val="00C63F8B"/>
    <w:rsid w:val="00C6438E"/>
    <w:rsid w:val="00C64423"/>
    <w:rsid w:val="00C646E8"/>
    <w:rsid w:val="00C64EEF"/>
    <w:rsid w:val="00C65430"/>
    <w:rsid w:val="00C654D3"/>
    <w:rsid w:val="00C656EA"/>
    <w:rsid w:val="00C66191"/>
    <w:rsid w:val="00C662F5"/>
    <w:rsid w:val="00C6640B"/>
    <w:rsid w:val="00C6699A"/>
    <w:rsid w:val="00C66D9C"/>
    <w:rsid w:val="00C66E90"/>
    <w:rsid w:val="00C672E8"/>
    <w:rsid w:val="00C67B67"/>
    <w:rsid w:val="00C70197"/>
    <w:rsid w:val="00C70CA9"/>
    <w:rsid w:val="00C71726"/>
    <w:rsid w:val="00C71C7F"/>
    <w:rsid w:val="00C72051"/>
    <w:rsid w:val="00C7221E"/>
    <w:rsid w:val="00C72424"/>
    <w:rsid w:val="00C725CF"/>
    <w:rsid w:val="00C72C23"/>
    <w:rsid w:val="00C73045"/>
    <w:rsid w:val="00C73331"/>
    <w:rsid w:val="00C73816"/>
    <w:rsid w:val="00C73B14"/>
    <w:rsid w:val="00C73DEA"/>
    <w:rsid w:val="00C73E17"/>
    <w:rsid w:val="00C74042"/>
    <w:rsid w:val="00C74162"/>
    <w:rsid w:val="00C74574"/>
    <w:rsid w:val="00C745AD"/>
    <w:rsid w:val="00C7482F"/>
    <w:rsid w:val="00C7487E"/>
    <w:rsid w:val="00C7488D"/>
    <w:rsid w:val="00C75112"/>
    <w:rsid w:val="00C7526B"/>
    <w:rsid w:val="00C76606"/>
    <w:rsid w:val="00C7702C"/>
    <w:rsid w:val="00C777C0"/>
    <w:rsid w:val="00C7789B"/>
    <w:rsid w:val="00C77982"/>
    <w:rsid w:val="00C77DE2"/>
    <w:rsid w:val="00C8058F"/>
    <w:rsid w:val="00C80C78"/>
    <w:rsid w:val="00C81F00"/>
    <w:rsid w:val="00C8254E"/>
    <w:rsid w:val="00C83660"/>
    <w:rsid w:val="00C846A2"/>
    <w:rsid w:val="00C84B1B"/>
    <w:rsid w:val="00C85C6F"/>
    <w:rsid w:val="00C86662"/>
    <w:rsid w:val="00C8675A"/>
    <w:rsid w:val="00C86B4E"/>
    <w:rsid w:val="00C87CD1"/>
    <w:rsid w:val="00C87F62"/>
    <w:rsid w:val="00C901BF"/>
    <w:rsid w:val="00C90746"/>
    <w:rsid w:val="00C90A03"/>
    <w:rsid w:val="00C90C5D"/>
    <w:rsid w:val="00C90CE6"/>
    <w:rsid w:val="00C91930"/>
    <w:rsid w:val="00C91AFB"/>
    <w:rsid w:val="00C920A5"/>
    <w:rsid w:val="00C92AB2"/>
    <w:rsid w:val="00C92B34"/>
    <w:rsid w:val="00C932B0"/>
    <w:rsid w:val="00C93EE3"/>
    <w:rsid w:val="00C9447F"/>
    <w:rsid w:val="00C94953"/>
    <w:rsid w:val="00C94D5E"/>
    <w:rsid w:val="00C95269"/>
    <w:rsid w:val="00C95484"/>
    <w:rsid w:val="00C959A4"/>
    <w:rsid w:val="00C960FF"/>
    <w:rsid w:val="00C96387"/>
    <w:rsid w:val="00C966AD"/>
    <w:rsid w:val="00C96BFC"/>
    <w:rsid w:val="00C96CED"/>
    <w:rsid w:val="00C97062"/>
    <w:rsid w:val="00C97139"/>
    <w:rsid w:val="00C97A46"/>
    <w:rsid w:val="00CA016D"/>
    <w:rsid w:val="00CA0258"/>
    <w:rsid w:val="00CA0DFC"/>
    <w:rsid w:val="00CA1552"/>
    <w:rsid w:val="00CA1651"/>
    <w:rsid w:val="00CA23C1"/>
    <w:rsid w:val="00CA2945"/>
    <w:rsid w:val="00CA2B41"/>
    <w:rsid w:val="00CA2F80"/>
    <w:rsid w:val="00CA343E"/>
    <w:rsid w:val="00CA3E27"/>
    <w:rsid w:val="00CA41A1"/>
    <w:rsid w:val="00CA4765"/>
    <w:rsid w:val="00CA4A2C"/>
    <w:rsid w:val="00CA500E"/>
    <w:rsid w:val="00CA5055"/>
    <w:rsid w:val="00CA5498"/>
    <w:rsid w:val="00CA5677"/>
    <w:rsid w:val="00CA7270"/>
    <w:rsid w:val="00CA7441"/>
    <w:rsid w:val="00CA7F26"/>
    <w:rsid w:val="00CB09E6"/>
    <w:rsid w:val="00CB12E8"/>
    <w:rsid w:val="00CB1CCB"/>
    <w:rsid w:val="00CB1FC2"/>
    <w:rsid w:val="00CB25D8"/>
    <w:rsid w:val="00CB270C"/>
    <w:rsid w:val="00CB30B6"/>
    <w:rsid w:val="00CB36E4"/>
    <w:rsid w:val="00CB3EDF"/>
    <w:rsid w:val="00CB4581"/>
    <w:rsid w:val="00CB4704"/>
    <w:rsid w:val="00CB480F"/>
    <w:rsid w:val="00CB4935"/>
    <w:rsid w:val="00CB4953"/>
    <w:rsid w:val="00CB4983"/>
    <w:rsid w:val="00CB4B1D"/>
    <w:rsid w:val="00CB647F"/>
    <w:rsid w:val="00CB664B"/>
    <w:rsid w:val="00CB68EE"/>
    <w:rsid w:val="00CB6D00"/>
    <w:rsid w:val="00CB7639"/>
    <w:rsid w:val="00CB7CBF"/>
    <w:rsid w:val="00CC0C17"/>
    <w:rsid w:val="00CC1A57"/>
    <w:rsid w:val="00CC1EA8"/>
    <w:rsid w:val="00CC242E"/>
    <w:rsid w:val="00CC2ABF"/>
    <w:rsid w:val="00CC2DCF"/>
    <w:rsid w:val="00CC2F36"/>
    <w:rsid w:val="00CC2F4A"/>
    <w:rsid w:val="00CC3359"/>
    <w:rsid w:val="00CC3EA9"/>
    <w:rsid w:val="00CC4260"/>
    <w:rsid w:val="00CC4739"/>
    <w:rsid w:val="00CC509E"/>
    <w:rsid w:val="00CC53AB"/>
    <w:rsid w:val="00CC5459"/>
    <w:rsid w:val="00CC664C"/>
    <w:rsid w:val="00CC738B"/>
    <w:rsid w:val="00CC7443"/>
    <w:rsid w:val="00CC7740"/>
    <w:rsid w:val="00CC795E"/>
    <w:rsid w:val="00CC7DAD"/>
    <w:rsid w:val="00CD01EA"/>
    <w:rsid w:val="00CD07CC"/>
    <w:rsid w:val="00CD09C9"/>
    <w:rsid w:val="00CD0A68"/>
    <w:rsid w:val="00CD0A7B"/>
    <w:rsid w:val="00CD0C23"/>
    <w:rsid w:val="00CD150E"/>
    <w:rsid w:val="00CD1B31"/>
    <w:rsid w:val="00CD1B8C"/>
    <w:rsid w:val="00CD1D2E"/>
    <w:rsid w:val="00CD212D"/>
    <w:rsid w:val="00CD23D4"/>
    <w:rsid w:val="00CD2644"/>
    <w:rsid w:val="00CD2A79"/>
    <w:rsid w:val="00CD2DCB"/>
    <w:rsid w:val="00CD3025"/>
    <w:rsid w:val="00CD31F1"/>
    <w:rsid w:val="00CD35C2"/>
    <w:rsid w:val="00CD3B1E"/>
    <w:rsid w:val="00CD4298"/>
    <w:rsid w:val="00CD46A6"/>
    <w:rsid w:val="00CD4B66"/>
    <w:rsid w:val="00CD4CD5"/>
    <w:rsid w:val="00CD4D15"/>
    <w:rsid w:val="00CD5B4B"/>
    <w:rsid w:val="00CD7702"/>
    <w:rsid w:val="00CD798B"/>
    <w:rsid w:val="00CD7BD8"/>
    <w:rsid w:val="00CD7C1A"/>
    <w:rsid w:val="00CD7E3A"/>
    <w:rsid w:val="00CE0141"/>
    <w:rsid w:val="00CE0377"/>
    <w:rsid w:val="00CE0C46"/>
    <w:rsid w:val="00CE151C"/>
    <w:rsid w:val="00CE2376"/>
    <w:rsid w:val="00CE28A9"/>
    <w:rsid w:val="00CE3969"/>
    <w:rsid w:val="00CE3C37"/>
    <w:rsid w:val="00CE3EDA"/>
    <w:rsid w:val="00CE46E5"/>
    <w:rsid w:val="00CE499E"/>
    <w:rsid w:val="00CE4A61"/>
    <w:rsid w:val="00CE4CD7"/>
    <w:rsid w:val="00CE4D32"/>
    <w:rsid w:val="00CE4E30"/>
    <w:rsid w:val="00CE5B43"/>
    <w:rsid w:val="00CE5EA1"/>
    <w:rsid w:val="00CE627A"/>
    <w:rsid w:val="00CE69DA"/>
    <w:rsid w:val="00CE6B13"/>
    <w:rsid w:val="00CE6C66"/>
    <w:rsid w:val="00CE7104"/>
    <w:rsid w:val="00CE74A4"/>
    <w:rsid w:val="00CE7605"/>
    <w:rsid w:val="00CF0B87"/>
    <w:rsid w:val="00CF0F60"/>
    <w:rsid w:val="00CF11CF"/>
    <w:rsid w:val="00CF1581"/>
    <w:rsid w:val="00CF19FF"/>
    <w:rsid w:val="00CF1FBF"/>
    <w:rsid w:val="00CF210E"/>
    <w:rsid w:val="00CF228E"/>
    <w:rsid w:val="00CF2364"/>
    <w:rsid w:val="00CF2560"/>
    <w:rsid w:val="00CF262F"/>
    <w:rsid w:val="00CF2D5E"/>
    <w:rsid w:val="00CF3571"/>
    <w:rsid w:val="00CF35D7"/>
    <w:rsid w:val="00CF3932"/>
    <w:rsid w:val="00CF39B7"/>
    <w:rsid w:val="00CF3AEE"/>
    <w:rsid w:val="00CF3E75"/>
    <w:rsid w:val="00CF4060"/>
    <w:rsid w:val="00CF44B4"/>
    <w:rsid w:val="00CF4786"/>
    <w:rsid w:val="00CF4B48"/>
    <w:rsid w:val="00CF5196"/>
    <w:rsid w:val="00CF5836"/>
    <w:rsid w:val="00CF589F"/>
    <w:rsid w:val="00CF58D6"/>
    <w:rsid w:val="00CF5A6D"/>
    <w:rsid w:val="00CF640C"/>
    <w:rsid w:val="00CF6B6F"/>
    <w:rsid w:val="00CF7455"/>
    <w:rsid w:val="00CF752A"/>
    <w:rsid w:val="00CF78D2"/>
    <w:rsid w:val="00D004A3"/>
    <w:rsid w:val="00D004D7"/>
    <w:rsid w:val="00D00A1C"/>
    <w:rsid w:val="00D00D12"/>
    <w:rsid w:val="00D00F70"/>
    <w:rsid w:val="00D018E8"/>
    <w:rsid w:val="00D02226"/>
    <w:rsid w:val="00D02279"/>
    <w:rsid w:val="00D023F6"/>
    <w:rsid w:val="00D0247F"/>
    <w:rsid w:val="00D03393"/>
    <w:rsid w:val="00D033CB"/>
    <w:rsid w:val="00D03F1B"/>
    <w:rsid w:val="00D0417D"/>
    <w:rsid w:val="00D041D0"/>
    <w:rsid w:val="00D047D3"/>
    <w:rsid w:val="00D05576"/>
    <w:rsid w:val="00D05622"/>
    <w:rsid w:val="00D0567A"/>
    <w:rsid w:val="00D05AE5"/>
    <w:rsid w:val="00D06038"/>
    <w:rsid w:val="00D064B0"/>
    <w:rsid w:val="00D06659"/>
    <w:rsid w:val="00D075F3"/>
    <w:rsid w:val="00D07C14"/>
    <w:rsid w:val="00D107AC"/>
    <w:rsid w:val="00D107B8"/>
    <w:rsid w:val="00D10ACF"/>
    <w:rsid w:val="00D10D1D"/>
    <w:rsid w:val="00D10D9A"/>
    <w:rsid w:val="00D1134E"/>
    <w:rsid w:val="00D11838"/>
    <w:rsid w:val="00D12A80"/>
    <w:rsid w:val="00D13E9E"/>
    <w:rsid w:val="00D14FE3"/>
    <w:rsid w:val="00D1527D"/>
    <w:rsid w:val="00D15EE0"/>
    <w:rsid w:val="00D169CD"/>
    <w:rsid w:val="00D16A92"/>
    <w:rsid w:val="00D16C40"/>
    <w:rsid w:val="00D17178"/>
    <w:rsid w:val="00D17E0C"/>
    <w:rsid w:val="00D17F51"/>
    <w:rsid w:val="00D20288"/>
    <w:rsid w:val="00D2029D"/>
    <w:rsid w:val="00D20A85"/>
    <w:rsid w:val="00D20C1B"/>
    <w:rsid w:val="00D2119F"/>
    <w:rsid w:val="00D2120C"/>
    <w:rsid w:val="00D213DD"/>
    <w:rsid w:val="00D2143A"/>
    <w:rsid w:val="00D21A45"/>
    <w:rsid w:val="00D2204A"/>
    <w:rsid w:val="00D22D21"/>
    <w:rsid w:val="00D22D42"/>
    <w:rsid w:val="00D22E78"/>
    <w:rsid w:val="00D22F3E"/>
    <w:rsid w:val="00D2359A"/>
    <w:rsid w:val="00D236B3"/>
    <w:rsid w:val="00D23794"/>
    <w:rsid w:val="00D23AB1"/>
    <w:rsid w:val="00D24528"/>
    <w:rsid w:val="00D2480C"/>
    <w:rsid w:val="00D249EE"/>
    <w:rsid w:val="00D25117"/>
    <w:rsid w:val="00D2515A"/>
    <w:rsid w:val="00D25985"/>
    <w:rsid w:val="00D25DB8"/>
    <w:rsid w:val="00D2656B"/>
    <w:rsid w:val="00D26BBD"/>
    <w:rsid w:val="00D279AE"/>
    <w:rsid w:val="00D27A91"/>
    <w:rsid w:val="00D27CC2"/>
    <w:rsid w:val="00D27FD6"/>
    <w:rsid w:val="00D3073B"/>
    <w:rsid w:val="00D30CAD"/>
    <w:rsid w:val="00D30FF3"/>
    <w:rsid w:val="00D313DE"/>
    <w:rsid w:val="00D314FA"/>
    <w:rsid w:val="00D319C2"/>
    <w:rsid w:val="00D31A3A"/>
    <w:rsid w:val="00D31EE6"/>
    <w:rsid w:val="00D32644"/>
    <w:rsid w:val="00D32A93"/>
    <w:rsid w:val="00D3318C"/>
    <w:rsid w:val="00D339AB"/>
    <w:rsid w:val="00D3463C"/>
    <w:rsid w:val="00D34C65"/>
    <w:rsid w:val="00D34D0C"/>
    <w:rsid w:val="00D352FA"/>
    <w:rsid w:val="00D35310"/>
    <w:rsid w:val="00D369C5"/>
    <w:rsid w:val="00D37139"/>
    <w:rsid w:val="00D377E1"/>
    <w:rsid w:val="00D378A5"/>
    <w:rsid w:val="00D379A4"/>
    <w:rsid w:val="00D37AF7"/>
    <w:rsid w:val="00D37C5D"/>
    <w:rsid w:val="00D37D98"/>
    <w:rsid w:val="00D40173"/>
    <w:rsid w:val="00D41D16"/>
    <w:rsid w:val="00D4209E"/>
    <w:rsid w:val="00D423BD"/>
    <w:rsid w:val="00D429AC"/>
    <w:rsid w:val="00D429F1"/>
    <w:rsid w:val="00D42B07"/>
    <w:rsid w:val="00D43F58"/>
    <w:rsid w:val="00D44669"/>
    <w:rsid w:val="00D449C9"/>
    <w:rsid w:val="00D44BAF"/>
    <w:rsid w:val="00D44CF6"/>
    <w:rsid w:val="00D44D23"/>
    <w:rsid w:val="00D44E8C"/>
    <w:rsid w:val="00D46258"/>
    <w:rsid w:val="00D46286"/>
    <w:rsid w:val="00D4756E"/>
    <w:rsid w:val="00D47747"/>
    <w:rsid w:val="00D47B1C"/>
    <w:rsid w:val="00D47C6D"/>
    <w:rsid w:val="00D501B9"/>
    <w:rsid w:val="00D51FBA"/>
    <w:rsid w:val="00D5241D"/>
    <w:rsid w:val="00D52EEB"/>
    <w:rsid w:val="00D530A3"/>
    <w:rsid w:val="00D53423"/>
    <w:rsid w:val="00D5356D"/>
    <w:rsid w:val="00D5374C"/>
    <w:rsid w:val="00D53CE0"/>
    <w:rsid w:val="00D53F8F"/>
    <w:rsid w:val="00D54497"/>
    <w:rsid w:val="00D54808"/>
    <w:rsid w:val="00D551A4"/>
    <w:rsid w:val="00D55B40"/>
    <w:rsid w:val="00D55C11"/>
    <w:rsid w:val="00D55ED1"/>
    <w:rsid w:val="00D56015"/>
    <w:rsid w:val="00D56191"/>
    <w:rsid w:val="00D56C09"/>
    <w:rsid w:val="00D571A8"/>
    <w:rsid w:val="00D57229"/>
    <w:rsid w:val="00D5772E"/>
    <w:rsid w:val="00D57732"/>
    <w:rsid w:val="00D57A5B"/>
    <w:rsid w:val="00D57BD0"/>
    <w:rsid w:val="00D60739"/>
    <w:rsid w:val="00D60BCC"/>
    <w:rsid w:val="00D60C93"/>
    <w:rsid w:val="00D60F19"/>
    <w:rsid w:val="00D610C5"/>
    <w:rsid w:val="00D6170D"/>
    <w:rsid w:val="00D61B9B"/>
    <w:rsid w:val="00D6260C"/>
    <w:rsid w:val="00D62DA1"/>
    <w:rsid w:val="00D62DD7"/>
    <w:rsid w:val="00D6350D"/>
    <w:rsid w:val="00D63F08"/>
    <w:rsid w:val="00D640A7"/>
    <w:rsid w:val="00D6452D"/>
    <w:rsid w:val="00D649E6"/>
    <w:rsid w:val="00D64AFD"/>
    <w:rsid w:val="00D6540A"/>
    <w:rsid w:val="00D654B3"/>
    <w:rsid w:val="00D65938"/>
    <w:rsid w:val="00D65E4A"/>
    <w:rsid w:val="00D672AD"/>
    <w:rsid w:val="00D67DFD"/>
    <w:rsid w:val="00D704FB"/>
    <w:rsid w:val="00D70781"/>
    <w:rsid w:val="00D70BCD"/>
    <w:rsid w:val="00D7129D"/>
    <w:rsid w:val="00D71403"/>
    <w:rsid w:val="00D71796"/>
    <w:rsid w:val="00D71EA3"/>
    <w:rsid w:val="00D7228F"/>
    <w:rsid w:val="00D72ADE"/>
    <w:rsid w:val="00D72C00"/>
    <w:rsid w:val="00D72F1F"/>
    <w:rsid w:val="00D74718"/>
    <w:rsid w:val="00D75A9F"/>
    <w:rsid w:val="00D76330"/>
    <w:rsid w:val="00D76977"/>
    <w:rsid w:val="00D76E41"/>
    <w:rsid w:val="00D7731C"/>
    <w:rsid w:val="00D775DD"/>
    <w:rsid w:val="00D7781A"/>
    <w:rsid w:val="00D778B7"/>
    <w:rsid w:val="00D77B98"/>
    <w:rsid w:val="00D77FCD"/>
    <w:rsid w:val="00D80217"/>
    <w:rsid w:val="00D80BC5"/>
    <w:rsid w:val="00D80DEB"/>
    <w:rsid w:val="00D80F8B"/>
    <w:rsid w:val="00D811A4"/>
    <w:rsid w:val="00D81C60"/>
    <w:rsid w:val="00D81E0B"/>
    <w:rsid w:val="00D82094"/>
    <w:rsid w:val="00D82320"/>
    <w:rsid w:val="00D832FC"/>
    <w:rsid w:val="00D8381F"/>
    <w:rsid w:val="00D838FD"/>
    <w:rsid w:val="00D83BC9"/>
    <w:rsid w:val="00D844CB"/>
    <w:rsid w:val="00D848C4"/>
    <w:rsid w:val="00D84B45"/>
    <w:rsid w:val="00D84FF8"/>
    <w:rsid w:val="00D852D9"/>
    <w:rsid w:val="00D85A2C"/>
    <w:rsid w:val="00D866FF"/>
    <w:rsid w:val="00D86989"/>
    <w:rsid w:val="00D86AAA"/>
    <w:rsid w:val="00D8741D"/>
    <w:rsid w:val="00D87515"/>
    <w:rsid w:val="00D87F55"/>
    <w:rsid w:val="00D90742"/>
    <w:rsid w:val="00D90A91"/>
    <w:rsid w:val="00D915A1"/>
    <w:rsid w:val="00D91881"/>
    <w:rsid w:val="00D91D7F"/>
    <w:rsid w:val="00D92702"/>
    <w:rsid w:val="00D928DB"/>
    <w:rsid w:val="00D9305D"/>
    <w:rsid w:val="00D93BB8"/>
    <w:rsid w:val="00D93CA2"/>
    <w:rsid w:val="00D93CD4"/>
    <w:rsid w:val="00D94736"/>
    <w:rsid w:val="00D94A9E"/>
    <w:rsid w:val="00D9588A"/>
    <w:rsid w:val="00D95C62"/>
    <w:rsid w:val="00D96D6F"/>
    <w:rsid w:val="00D9708E"/>
    <w:rsid w:val="00DA0124"/>
    <w:rsid w:val="00DA0392"/>
    <w:rsid w:val="00DA03A5"/>
    <w:rsid w:val="00DA1E57"/>
    <w:rsid w:val="00DA21A6"/>
    <w:rsid w:val="00DA2A83"/>
    <w:rsid w:val="00DA309B"/>
    <w:rsid w:val="00DA32E3"/>
    <w:rsid w:val="00DA3346"/>
    <w:rsid w:val="00DA3ED8"/>
    <w:rsid w:val="00DA40AD"/>
    <w:rsid w:val="00DA40EA"/>
    <w:rsid w:val="00DA47F5"/>
    <w:rsid w:val="00DA4FA7"/>
    <w:rsid w:val="00DA52B9"/>
    <w:rsid w:val="00DA55E5"/>
    <w:rsid w:val="00DA5D7C"/>
    <w:rsid w:val="00DA608A"/>
    <w:rsid w:val="00DA7597"/>
    <w:rsid w:val="00DA7991"/>
    <w:rsid w:val="00DB010C"/>
    <w:rsid w:val="00DB08C5"/>
    <w:rsid w:val="00DB0AD9"/>
    <w:rsid w:val="00DB0B70"/>
    <w:rsid w:val="00DB12D5"/>
    <w:rsid w:val="00DB1C1C"/>
    <w:rsid w:val="00DB2508"/>
    <w:rsid w:val="00DB2C54"/>
    <w:rsid w:val="00DB32C4"/>
    <w:rsid w:val="00DB4B71"/>
    <w:rsid w:val="00DB5357"/>
    <w:rsid w:val="00DB5795"/>
    <w:rsid w:val="00DB5F7D"/>
    <w:rsid w:val="00DB623A"/>
    <w:rsid w:val="00DB6490"/>
    <w:rsid w:val="00DB6AE8"/>
    <w:rsid w:val="00DB7D57"/>
    <w:rsid w:val="00DB7FEF"/>
    <w:rsid w:val="00DC06F2"/>
    <w:rsid w:val="00DC094F"/>
    <w:rsid w:val="00DC0CA4"/>
    <w:rsid w:val="00DC2B2D"/>
    <w:rsid w:val="00DC3075"/>
    <w:rsid w:val="00DC3095"/>
    <w:rsid w:val="00DC3F69"/>
    <w:rsid w:val="00DC4361"/>
    <w:rsid w:val="00DC4606"/>
    <w:rsid w:val="00DC495E"/>
    <w:rsid w:val="00DC519A"/>
    <w:rsid w:val="00DC560D"/>
    <w:rsid w:val="00DC626C"/>
    <w:rsid w:val="00DC6D04"/>
    <w:rsid w:val="00DC70F9"/>
    <w:rsid w:val="00DC73FD"/>
    <w:rsid w:val="00DC75AC"/>
    <w:rsid w:val="00DC775A"/>
    <w:rsid w:val="00DD1292"/>
    <w:rsid w:val="00DD16C7"/>
    <w:rsid w:val="00DD192B"/>
    <w:rsid w:val="00DD1BDF"/>
    <w:rsid w:val="00DD1C31"/>
    <w:rsid w:val="00DD1F26"/>
    <w:rsid w:val="00DD2505"/>
    <w:rsid w:val="00DD25FE"/>
    <w:rsid w:val="00DD305D"/>
    <w:rsid w:val="00DD30A0"/>
    <w:rsid w:val="00DD4180"/>
    <w:rsid w:val="00DD4286"/>
    <w:rsid w:val="00DD444D"/>
    <w:rsid w:val="00DD4626"/>
    <w:rsid w:val="00DD4716"/>
    <w:rsid w:val="00DD49C4"/>
    <w:rsid w:val="00DD4DEA"/>
    <w:rsid w:val="00DD57C6"/>
    <w:rsid w:val="00DD59F6"/>
    <w:rsid w:val="00DD656B"/>
    <w:rsid w:val="00DD68D1"/>
    <w:rsid w:val="00DD7D31"/>
    <w:rsid w:val="00DE010F"/>
    <w:rsid w:val="00DE03D7"/>
    <w:rsid w:val="00DE0584"/>
    <w:rsid w:val="00DE0801"/>
    <w:rsid w:val="00DE123D"/>
    <w:rsid w:val="00DE169D"/>
    <w:rsid w:val="00DE1C06"/>
    <w:rsid w:val="00DE1C7E"/>
    <w:rsid w:val="00DE1CE5"/>
    <w:rsid w:val="00DE226A"/>
    <w:rsid w:val="00DE273B"/>
    <w:rsid w:val="00DE2B7E"/>
    <w:rsid w:val="00DE34E6"/>
    <w:rsid w:val="00DE49E7"/>
    <w:rsid w:val="00DE4BE2"/>
    <w:rsid w:val="00DE4EE0"/>
    <w:rsid w:val="00DE4FD4"/>
    <w:rsid w:val="00DE566B"/>
    <w:rsid w:val="00DE5711"/>
    <w:rsid w:val="00DE7A4C"/>
    <w:rsid w:val="00DE7AAA"/>
    <w:rsid w:val="00DE7D47"/>
    <w:rsid w:val="00DF07BC"/>
    <w:rsid w:val="00DF090F"/>
    <w:rsid w:val="00DF0F2C"/>
    <w:rsid w:val="00DF1AE8"/>
    <w:rsid w:val="00DF1DEC"/>
    <w:rsid w:val="00DF2198"/>
    <w:rsid w:val="00DF21AB"/>
    <w:rsid w:val="00DF25EE"/>
    <w:rsid w:val="00DF2C50"/>
    <w:rsid w:val="00DF31CC"/>
    <w:rsid w:val="00DF3589"/>
    <w:rsid w:val="00DF3614"/>
    <w:rsid w:val="00DF39F0"/>
    <w:rsid w:val="00DF3DD8"/>
    <w:rsid w:val="00DF42C5"/>
    <w:rsid w:val="00DF4B64"/>
    <w:rsid w:val="00DF4BE3"/>
    <w:rsid w:val="00DF4BE8"/>
    <w:rsid w:val="00DF4D0C"/>
    <w:rsid w:val="00DF607F"/>
    <w:rsid w:val="00DF6720"/>
    <w:rsid w:val="00DF6E68"/>
    <w:rsid w:val="00DF6EA0"/>
    <w:rsid w:val="00DF7246"/>
    <w:rsid w:val="00DF74C0"/>
    <w:rsid w:val="00E00209"/>
    <w:rsid w:val="00E00C6F"/>
    <w:rsid w:val="00E017B9"/>
    <w:rsid w:val="00E01FC9"/>
    <w:rsid w:val="00E022B8"/>
    <w:rsid w:val="00E023AD"/>
    <w:rsid w:val="00E0269C"/>
    <w:rsid w:val="00E03446"/>
    <w:rsid w:val="00E03D1F"/>
    <w:rsid w:val="00E03F0D"/>
    <w:rsid w:val="00E04110"/>
    <w:rsid w:val="00E04191"/>
    <w:rsid w:val="00E04A10"/>
    <w:rsid w:val="00E04AAE"/>
    <w:rsid w:val="00E04C26"/>
    <w:rsid w:val="00E058EE"/>
    <w:rsid w:val="00E059D4"/>
    <w:rsid w:val="00E0713E"/>
    <w:rsid w:val="00E07594"/>
    <w:rsid w:val="00E07A6B"/>
    <w:rsid w:val="00E1003C"/>
    <w:rsid w:val="00E11066"/>
    <w:rsid w:val="00E1297C"/>
    <w:rsid w:val="00E12BAB"/>
    <w:rsid w:val="00E13537"/>
    <w:rsid w:val="00E13C46"/>
    <w:rsid w:val="00E13C9A"/>
    <w:rsid w:val="00E13D20"/>
    <w:rsid w:val="00E13D2F"/>
    <w:rsid w:val="00E142CE"/>
    <w:rsid w:val="00E142EA"/>
    <w:rsid w:val="00E143D5"/>
    <w:rsid w:val="00E145D3"/>
    <w:rsid w:val="00E147FD"/>
    <w:rsid w:val="00E1493D"/>
    <w:rsid w:val="00E149F5"/>
    <w:rsid w:val="00E14B6D"/>
    <w:rsid w:val="00E14C1C"/>
    <w:rsid w:val="00E14D2C"/>
    <w:rsid w:val="00E1518C"/>
    <w:rsid w:val="00E159A5"/>
    <w:rsid w:val="00E16441"/>
    <w:rsid w:val="00E16F09"/>
    <w:rsid w:val="00E17025"/>
    <w:rsid w:val="00E17937"/>
    <w:rsid w:val="00E179B3"/>
    <w:rsid w:val="00E17D4E"/>
    <w:rsid w:val="00E20022"/>
    <w:rsid w:val="00E2024D"/>
    <w:rsid w:val="00E20268"/>
    <w:rsid w:val="00E217E5"/>
    <w:rsid w:val="00E21BD0"/>
    <w:rsid w:val="00E21CA4"/>
    <w:rsid w:val="00E22519"/>
    <w:rsid w:val="00E2255E"/>
    <w:rsid w:val="00E2256F"/>
    <w:rsid w:val="00E22A17"/>
    <w:rsid w:val="00E232D7"/>
    <w:rsid w:val="00E2464C"/>
    <w:rsid w:val="00E24D4D"/>
    <w:rsid w:val="00E24DF8"/>
    <w:rsid w:val="00E258AF"/>
    <w:rsid w:val="00E25CA2"/>
    <w:rsid w:val="00E25DED"/>
    <w:rsid w:val="00E25EF0"/>
    <w:rsid w:val="00E26959"/>
    <w:rsid w:val="00E26961"/>
    <w:rsid w:val="00E27508"/>
    <w:rsid w:val="00E27564"/>
    <w:rsid w:val="00E30117"/>
    <w:rsid w:val="00E312FD"/>
    <w:rsid w:val="00E313AF"/>
    <w:rsid w:val="00E3197D"/>
    <w:rsid w:val="00E31DAD"/>
    <w:rsid w:val="00E32F22"/>
    <w:rsid w:val="00E32FB1"/>
    <w:rsid w:val="00E3309E"/>
    <w:rsid w:val="00E330CB"/>
    <w:rsid w:val="00E333CA"/>
    <w:rsid w:val="00E333E2"/>
    <w:rsid w:val="00E34191"/>
    <w:rsid w:val="00E34591"/>
    <w:rsid w:val="00E34597"/>
    <w:rsid w:val="00E349AD"/>
    <w:rsid w:val="00E351FC"/>
    <w:rsid w:val="00E352F4"/>
    <w:rsid w:val="00E35F0D"/>
    <w:rsid w:val="00E35F85"/>
    <w:rsid w:val="00E35FF3"/>
    <w:rsid w:val="00E3635E"/>
    <w:rsid w:val="00E37B2B"/>
    <w:rsid w:val="00E37C6B"/>
    <w:rsid w:val="00E400E8"/>
    <w:rsid w:val="00E407ED"/>
    <w:rsid w:val="00E409FF"/>
    <w:rsid w:val="00E40A4C"/>
    <w:rsid w:val="00E40B09"/>
    <w:rsid w:val="00E40BC7"/>
    <w:rsid w:val="00E4104D"/>
    <w:rsid w:val="00E415CD"/>
    <w:rsid w:val="00E41C05"/>
    <w:rsid w:val="00E41F80"/>
    <w:rsid w:val="00E42247"/>
    <w:rsid w:val="00E42558"/>
    <w:rsid w:val="00E42CFE"/>
    <w:rsid w:val="00E43654"/>
    <w:rsid w:val="00E439A4"/>
    <w:rsid w:val="00E43BFC"/>
    <w:rsid w:val="00E4407D"/>
    <w:rsid w:val="00E4487E"/>
    <w:rsid w:val="00E448A3"/>
    <w:rsid w:val="00E44A33"/>
    <w:rsid w:val="00E45112"/>
    <w:rsid w:val="00E4555A"/>
    <w:rsid w:val="00E45F8E"/>
    <w:rsid w:val="00E4630C"/>
    <w:rsid w:val="00E466CE"/>
    <w:rsid w:val="00E46771"/>
    <w:rsid w:val="00E469C0"/>
    <w:rsid w:val="00E46D9C"/>
    <w:rsid w:val="00E479A0"/>
    <w:rsid w:val="00E47C0E"/>
    <w:rsid w:val="00E5047D"/>
    <w:rsid w:val="00E50EC6"/>
    <w:rsid w:val="00E519A6"/>
    <w:rsid w:val="00E51F35"/>
    <w:rsid w:val="00E52D3A"/>
    <w:rsid w:val="00E52D8E"/>
    <w:rsid w:val="00E5369B"/>
    <w:rsid w:val="00E53903"/>
    <w:rsid w:val="00E54503"/>
    <w:rsid w:val="00E5492F"/>
    <w:rsid w:val="00E549FE"/>
    <w:rsid w:val="00E54CEF"/>
    <w:rsid w:val="00E54DE7"/>
    <w:rsid w:val="00E55267"/>
    <w:rsid w:val="00E5548E"/>
    <w:rsid w:val="00E558B9"/>
    <w:rsid w:val="00E56404"/>
    <w:rsid w:val="00E5642E"/>
    <w:rsid w:val="00E56E39"/>
    <w:rsid w:val="00E57CE1"/>
    <w:rsid w:val="00E57EA5"/>
    <w:rsid w:val="00E57FB2"/>
    <w:rsid w:val="00E600A6"/>
    <w:rsid w:val="00E601D1"/>
    <w:rsid w:val="00E6043A"/>
    <w:rsid w:val="00E60519"/>
    <w:rsid w:val="00E60DE1"/>
    <w:rsid w:val="00E610D8"/>
    <w:rsid w:val="00E61BF1"/>
    <w:rsid w:val="00E61D11"/>
    <w:rsid w:val="00E636FF"/>
    <w:rsid w:val="00E64648"/>
    <w:rsid w:val="00E6470A"/>
    <w:rsid w:val="00E64712"/>
    <w:rsid w:val="00E64E17"/>
    <w:rsid w:val="00E64F75"/>
    <w:rsid w:val="00E64FF2"/>
    <w:rsid w:val="00E653E3"/>
    <w:rsid w:val="00E65AE4"/>
    <w:rsid w:val="00E66006"/>
    <w:rsid w:val="00E661D0"/>
    <w:rsid w:val="00E6627D"/>
    <w:rsid w:val="00E66823"/>
    <w:rsid w:val="00E66A11"/>
    <w:rsid w:val="00E66ED7"/>
    <w:rsid w:val="00E6709B"/>
    <w:rsid w:val="00E67611"/>
    <w:rsid w:val="00E7062C"/>
    <w:rsid w:val="00E708F5"/>
    <w:rsid w:val="00E70F43"/>
    <w:rsid w:val="00E71117"/>
    <w:rsid w:val="00E71328"/>
    <w:rsid w:val="00E7286A"/>
    <w:rsid w:val="00E72D8E"/>
    <w:rsid w:val="00E732E6"/>
    <w:rsid w:val="00E73BE5"/>
    <w:rsid w:val="00E74F3F"/>
    <w:rsid w:val="00E753C4"/>
    <w:rsid w:val="00E7559A"/>
    <w:rsid w:val="00E756E3"/>
    <w:rsid w:val="00E758A3"/>
    <w:rsid w:val="00E765F4"/>
    <w:rsid w:val="00E76D41"/>
    <w:rsid w:val="00E76E3E"/>
    <w:rsid w:val="00E77FC0"/>
    <w:rsid w:val="00E80618"/>
    <w:rsid w:val="00E806DF"/>
    <w:rsid w:val="00E80AC7"/>
    <w:rsid w:val="00E813F6"/>
    <w:rsid w:val="00E8166B"/>
    <w:rsid w:val="00E81D91"/>
    <w:rsid w:val="00E81DD2"/>
    <w:rsid w:val="00E81F64"/>
    <w:rsid w:val="00E8289A"/>
    <w:rsid w:val="00E82919"/>
    <w:rsid w:val="00E82DCC"/>
    <w:rsid w:val="00E82E84"/>
    <w:rsid w:val="00E83243"/>
    <w:rsid w:val="00E83279"/>
    <w:rsid w:val="00E834C1"/>
    <w:rsid w:val="00E83AB1"/>
    <w:rsid w:val="00E854EF"/>
    <w:rsid w:val="00E85E66"/>
    <w:rsid w:val="00E85E73"/>
    <w:rsid w:val="00E86E67"/>
    <w:rsid w:val="00E901B2"/>
    <w:rsid w:val="00E905A2"/>
    <w:rsid w:val="00E90BDC"/>
    <w:rsid w:val="00E90BFC"/>
    <w:rsid w:val="00E90CD6"/>
    <w:rsid w:val="00E914EF"/>
    <w:rsid w:val="00E9214B"/>
    <w:rsid w:val="00E922A1"/>
    <w:rsid w:val="00E9236A"/>
    <w:rsid w:val="00E924C0"/>
    <w:rsid w:val="00E93FFC"/>
    <w:rsid w:val="00E94070"/>
    <w:rsid w:val="00E9462A"/>
    <w:rsid w:val="00E94C65"/>
    <w:rsid w:val="00E95659"/>
    <w:rsid w:val="00E959DE"/>
    <w:rsid w:val="00E95C04"/>
    <w:rsid w:val="00E962B1"/>
    <w:rsid w:val="00E96665"/>
    <w:rsid w:val="00E969C6"/>
    <w:rsid w:val="00E96B8E"/>
    <w:rsid w:val="00E96F9E"/>
    <w:rsid w:val="00E970F9"/>
    <w:rsid w:val="00E9714A"/>
    <w:rsid w:val="00E975D6"/>
    <w:rsid w:val="00E97A1B"/>
    <w:rsid w:val="00E97B44"/>
    <w:rsid w:val="00EA046F"/>
    <w:rsid w:val="00EA0912"/>
    <w:rsid w:val="00EA0B1F"/>
    <w:rsid w:val="00EA0FE8"/>
    <w:rsid w:val="00EA16B6"/>
    <w:rsid w:val="00EA32C9"/>
    <w:rsid w:val="00EA3843"/>
    <w:rsid w:val="00EA4592"/>
    <w:rsid w:val="00EA4DD6"/>
    <w:rsid w:val="00EA5008"/>
    <w:rsid w:val="00EA53A4"/>
    <w:rsid w:val="00EA54CE"/>
    <w:rsid w:val="00EA607C"/>
    <w:rsid w:val="00EA6A7D"/>
    <w:rsid w:val="00EA6EBD"/>
    <w:rsid w:val="00EA718F"/>
    <w:rsid w:val="00EA725A"/>
    <w:rsid w:val="00EA728F"/>
    <w:rsid w:val="00EA74E3"/>
    <w:rsid w:val="00EB01B1"/>
    <w:rsid w:val="00EB04F6"/>
    <w:rsid w:val="00EB0C0E"/>
    <w:rsid w:val="00EB1266"/>
    <w:rsid w:val="00EB1593"/>
    <w:rsid w:val="00EB1C1D"/>
    <w:rsid w:val="00EB1E23"/>
    <w:rsid w:val="00EB1E5E"/>
    <w:rsid w:val="00EB2050"/>
    <w:rsid w:val="00EB2AE1"/>
    <w:rsid w:val="00EB2B08"/>
    <w:rsid w:val="00EB3C9F"/>
    <w:rsid w:val="00EB3ECB"/>
    <w:rsid w:val="00EB43F2"/>
    <w:rsid w:val="00EB4817"/>
    <w:rsid w:val="00EB4A03"/>
    <w:rsid w:val="00EB4AED"/>
    <w:rsid w:val="00EB4D10"/>
    <w:rsid w:val="00EB53A3"/>
    <w:rsid w:val="00EB59EB"/>
    <w:rsid w:val="00EB5B5A"/>
    <w:rsid w:val="00EB5F10"/>
    <w:rsid w:val="00EB61F5"/>
    <w:rsid w:val="00EB68A5"/>
    <w:rsid w:val="00EB695B"/>
    <w:rsid w:val="00EB6A91"/>
    <w:rsid w:val="00EB6E3C"/>
    <w:rsid w:val="00EB6F85"/>
    <w:rsid w:val="00EB7016"/>
    <w:rsid w:val="00EB7393"/>
    <w:rsid w:val="00EC0A27"/>
    <w:rsid w:val="00EC1160"/>
    <w:rsid w:val="00EC1592"/>
    <w:rsid w:val="00EC1ADA"/>
    <w:rsid w:val="00EC1CBE"/>
    <w:rsid w:val="00EC1EA1"/>
    <w:rsid w:val="00EC2143"/>
    <w:rsid w:val="00EC27BD"/>
    <w:rsid w:val="00EC2B5B"/>
    <w:rsid w:val="00EC3ADE"/>
    <w:rsid w:val="00EC4801"/>
    <w:rsid w:val="00EC4A83"/>
    <w:rsid w:val="00EC4DA9"/>
    <w:rsid w:val="00EC51E3"/>
    <w:rsid w:val="00EC5355"/>
    <w:rsid w:val="00EC5519"/>
    <w:rsid w:val="00EC5616"/>
    <w:rsid w:val="00EC58B0"/>
    <w:rsid w:val="00EC60B0"/>
    <w:rsid w:val="00EC669E"/>
    <w:rsid w:val="00EC6BB2"/>
    <w:rsid w:val="00EC7865"/>
    <w:rsid w:val="00ED0155"/>
    <w:rsid w:val="00ED06A8"/>
    <w:rsid w:val="00ED0EF9"/>
    <w:rsid w:val="00ED16FA"/>
    <w:rsid w:val="00ED17A6"/>
    <w:rsid w:val="00ED1A2F"/>
    <w:rsid w:val="00ED2501"/>
    <w:rsid w:val="00ED2986"/>
    <w:rsid w:val="00ED3A6C"/>
    <w:rsid w:val="00ED3FBF"/>
    <w:rsid w:val="00ED419B"/>
    <w:rsid w:val="00ED53D0"/>
    <w:rsid w:val="00ED60DF"/>
    <w:rsid w:val="00ED6303"/>
    <w:rsid w:val="00ED651B"/>
    <w:rsid w:val="00ED6A29"/>
    <w:rsid w:val="00ED6F3A"/>
    <w:rsid w:val="00ED750D"/>
    <w:rsid w:val="00ED7695"/>
    <w:rsid w:val="00ED77D3"/>
    <w:rsid w:val="00ED7A60"/>
    <w:rsid w:val="00EE0079"/>
    <w:rsid w:val="00EE07FB"/>
    <w:rsid w:val="00EE177C"/>
    <w:rsid w:val="00EE18AB"/>
    <w:rsid w:val="00EE1CF9"/>
    <w:rsid w:val="00EE2F26"/>
    <w:rsid w:val="00EE3318"/>
    <w:rsid w:val="00EE33B8"/>
    <w:rsid w:val="00EE3420"/>
    <w:rsid w:val="00EE358E"/>
    <w:rsid w:val="00EE3E92"/>
    <w:rsid w:val="00EE413D"/>
    <w:rsid w:val="00EE43E5"/>
    <w:rsid w:val="00EE459A"/>
    <w:rsid w:val="00EE461A"/>
    <w:rsid w:val="00EE4B2B"/>
    <w:rsid w:val="00EE4C1F"/>
    <w:rsid w:val="00EE5EA8"/>
    <w:rsid w:val="00EE5F9D"/>
    <w:rsid w:val="00EE65A5"/>
    <w:rsid w:val="00EE69C6"/>
    <w:rsid w:val="00EE6D87"/>
    <w:rsid w:val="00EE71D1"/>
    <w:rsid w:val="00EE7AEC"/>
    <w:rsid w:val="00EE7C98"/>
    <w:rsid w:val="00EF02AC"/>
    <w:rsid w:val="00EF02ED"/>
    <w:rsid w:val="00EF1C5E"/>
    <w:rsid w:val="00EF1F3F"/>
    <w:rsid w:val="00EF2625"/>
    <w:rsid w:val="00EF334A"/>
    <w:rsid w:val="00EF359D"/>
    <w:rsid w:val="00EF377D"/>
    <w:rsid w:val="00EF3E1A"/>
    <w:rsid w:val="00EF4457"/>
    <w:rsid w:val="00EF4569"/>
    <w:rsid w:val="00EF4939"/>
    <w:rsid w:val="00EF5724"/>
    <w:rsid w:val="00EF5CBE"/>
    <w:rsid w:val="00EF5DA6"/>
    <w:rsid w:val="00EF667E"/>
    <w:rsid w:val="00EF6855"/>
    <w:rsid w:val="00EF6985"/>
    <w:rsid w:val="00EF6FA1"/>
    <w:rsid w:val="00EF7181"/>
    <w:rsid w:val="00EF71CF"/>
    <w:rsid w:val="00EF77FF"/>
    <w:rsid w:val="00EF7CBD"/>
    <w:rsid w:val="00F00236"/>
    <w:rsid w:val="00F00A57"/>
    <w:rsid w:val="00F0101E"/>
    <w:rsid w:val="00F01531"/>
    <w:rsid w:val="00F01D6F"/>
    <w:rsid w:val="00F022F7"/>
    <w:rsid w:val="00F0331D"/>
    <w:rsid w:val="00F04127"/>
    <w:rsid w:val="00F0437B"/>
    <w:rsid w:val="00F043EB"/>
    <w:rsid w:val="00F045F6"/>
    <w:rsid w:val="00F04711"/>
    <w:rsid w:val="00F05404"/>
    <w:rsid w:val="00F064D4"/>
    <w:rsid w:val="00F067CF"/>
    <w:rsid w:val="00F06AE5"/>
    <w:rsid w:val="00F06B25"/>
    <w:rsid w:val="00F06C4A"/>
    <w:rsid w:val="00F06CAE"/>
    <w:rsid w:val="00F07AED"/>
    <w:rsid w:val="00F07BCE"/>
    <w:rsid w:val="00F10649"/>
    <w:rsid w:val="00F10CC4"/>
    <w:rsid w:val="00F10F60"/>
    <w:rsid w:val="00F11A32"/>
    <w:rsid w:val="00F11B33"/>
    <w:rsid w:val="00F11D3B"/>
    <w:rsid w:val="00F12391"/>
    <w:rsid w:val="00F12591"/>
    <w:rsid w:val="00F128E3"/>
    <w:rsid w:val="00F12B32"/>
    <w:rsid w:val="00F12CAF"/>
    <w:rsid w:val="00F12CF6"/>
    <w:rsid w:val="00F134F7"/>
    <w:rsid w:val="00F14855"/>
    <w:rsid w:val="00F1487E"/>
    <w:rsid w:val="00F1531F"/>
    <w:rsid w:val="00F15653"/>
    <w:rsid w:val="00F160FC"/>
    <w:rsid w:val="00F16306"/>
    <w:rsid w:val="00F167F9"/>
    <w:rsid w:val="00F16E2E"/>
    <w:rsid w:val="00F17233"/>
    <w:rsid w:val="00F204BF"/>
    <w:rsid w:val="00F20BDA"/>
    <w:rsid w:val="00F210EB"/>
    <w:rsid w:val="00F2140D"/>
    <w:rsid w:val="00F2143C"/>
    <w:rsid w:val="00F219C4"/>
    <w:rsid w:val="00F21E88"/>
    <w:rsid w:val="00F22315"/>
    <w:rsid w:val="00F2243B"/>
    <w:rsid w:val="00F2251A"/>
    <w:rsid w:val="00F22970"/>
    <w:rsid w:val="00F22D78"/>
    <w:rsid w:val="00F23A81"/>
    <w:rsid w:val="00F246B3"/>
    <w:rsid w:val="00F24F0B"/>
    <w:rsid w:val="00F25884"/>
    <w:rsid w:val="00F26932"/>
    <w:rsid w:val="00F26F8F"/>
    <w:rsid w:val="00F26FA0"/>
    <w:rsid w:val="00F26FDA"/>
    <w:rsid w:val="00F2722F"/>
    <w:rsid w:val="00F27603"/>
    <w:rsid w:val="00F27FF0"/>
    <w:rsid w:val="00F30D3F"/>
    <w:rsid w:val="00F3133B"/>
    <w:rsid w:val="00F3189C"/>
    <w:rsid w:val="00F318C1"/>
    <w:rsid w:val="00F318D5"/>
    <w:rsid w:val="00F3196F"/>
    <w:rsid w:val="00F32E36"/>
    <w:rsid w:val="00F33B58"/>
    <w:rsid w:val="00F33FC8"/>
    <w:rsid w:val="00F3442E"/>
    <w:rsid w:val="00F34D54"/>
    <w:rsid w:val="00F34F9A"/>
    <w:rsid w:val="00F3531A"/>
    <w:rsid w:val="00F3558C"/>
    <w:rsid w:val="00F3582D"/>
    <w:rsid w:val="00F35D22"/>
    <w:rsid w:val="00F35E9E"/>
    <w:rsid w:val="00F36292"/>
    <w:rsid w:val="00F3647E"/>
    <w:rsid w:val="00F36837"/>
    <w:rsid w:val="00F37011"/>
    <w:rsid w:val="00F3713B"/>
    <w:rsid w:val="00F378D2"/>
    <w:rsid w:val="00F3796D"/>
    <w:rsid w:val="00F37C66"/>
    <w:rsid w:val="00F37E95"/>
    <w:rsid w:val="00F406AF"/>
    <w:rsid w:val="00F407AA"/>
    <w:rsid w:val="00F41544"/>
    <w:rsid w:val="00F41A0E"/>
    <w:rsid w:val="00F41A10"/>
    <w:rsid w:val="00F41BB4"/>
    <w:rsid w:val="00F424CC"/>
    <w:rsid w:val="00F439B8"/>
    <w:rsid w:val="00F43D69"/>
    <w:rsid w:val="00F43DBE"/>
    <w:rsid w:val="00F4473A"/>
    <w:rsid w:val="00F4479A"/>
    <w:rsid w:val="00F44822"/>
    <w:rsid w:val="00F4501E"/>
    <w:rsid w:val="00F458BF"/>
    <w:rsid w:val="00F45A73"/>
    <w:rsid w:val="00F45CBB"/>
    <w:rsid w:val="00F46E77"/>
    <w:rsid w:val="00F46FAE"/>
    <w:rsid w:val="00F4714D"/>
    <w:rsid w:val="00F47AD1"/>
    <w:rsid w:val="00F47B39"/>
    <w:rsid w:val="00F50F4E"/>
    <w:rsid w:val="00F51692"/>
    <w:rsid w:val="00F520DE"/>
    <w:rsid w:val="00F5247C"/>
    <w:rsid w:val="00F525DA"/>
    <w:rsid w:val="00F52ACB"/>
    <w:rsid w:val="00F52BAC"/>
    <w:rsid w:val="00F52EAD"/>
    <w:rsid w:val="00F543FE"/>
    <w:rsid w:val="00F55122"/>
    <w:rsid w:val="00F55429"/>
    <w:rsid w:val="00F55799"/>
    <w:rsid w:val="00F5602F"/>
    <w:rsid w:val="00F56412"/>
    <w:rsid w:val="00F566E7"/>
    <w:rsid w:val="00F56C50"/>
    <w:rsid w:val="00F5711D"/>
    <w:rsid w:val="00F571D7"/>
    <w:rsid w:val="00F57D55"/>
    <w:rsid w:val="00F57E45"/>
    <w:rsid w:val="00F601D1"/>
    <w:rsid w:val="00F60468"/>
    <w:rsid w:val="00F60746"/>
    <w:rsid w:val="00F609C4"/>
    <w:rsid w:val="00F60EE7"/>
    <w:rsid w:val="00F61F1B"/>
    <w:rsid w:val="00F626C6"/>
    <w:rsid w:val="00F631A7"/>
    <w:rsid w:val="00F634ED"/>
    <w:rsid w:val="00F6405B"/>
    <w:rsid w:val="00F64AAD"/>
    <w:rsid w:val="00F64E39"/>
    <w:rsid w:val="00F65316"/>
    <w:rsid w:val="00F66F66"/>
    <w:rsid w:val="00F674F4"/>
    <w:rsid w:val="00F7022B"/>
    <w:rsid w:val="00F70F46"/>
    <w:rsid w:val="00F71ED4"/>
    <w:rsid w:val="00F71F33"/>
    <w:rsid w:val="00F72130"/>
    <w:rsid w:val="00F72377"/>
    <w:rsid w:val="00F7261E"/>
    <w:rsid w:val="00F72EED"/>
    <w:rsid w:val="00F7301D"/>
    <w:rsid w:val="00F73232"/>
    <w:rsid w:val="00F7347B"/>
    <w:rsid w:val="00F734CC"/>
    <w:rsid w:val="00F7361A"/>
    <w:rsid w:val="00F73CEA"/>
    <w:rsid w:val="00F73D9C"/>
    <w:rsid w:val="00F74586"/>
    <w:rsid w:val="00F74EF4"/>
    <w:rsid w:val="00F75BA7"/>
    <w:rsid w:val="00F766B5"/>
    <w:rsid w:val="00F76AA0"/>
    <w:rsid w:val="00F7736C"/>
    <w:rsid w:val="00F80076"/>
    <w:rsid w:val="00F80569"/>
    <w:rsid w:val="00F808DB"/>
    <w:rsid w:val="00F80BD9"/>
    <w:rsid w:val="00F813DF"/>
    <w:rsid w:val="00F8147E"/>
    <w:rsid w:val="00F81C20"/>
    <w:rsid w:val="00F82D25"/>
    <w:rsid w:val="00F82F19"/>
    <w:rsid w:val="00F8319A"/>
    <w:rsid w:val="00F83308"/>
    <w:rsid w:val="00F835D8"/>
    <w:rsid w:val="00F841B9"/>
    <w:rsid w:val="00F84D7E"/>
    <w:rsid w:val="00F84DA1"/>
    <w:rsid w:val="00F85888"/>
    <w:rsid w:val="00F85D21"/>
    <w:rsid w:val="00F85DFD"/>
    <w:rsid w:val="00F86172"/>
    <w:rsid w:val="00F86553"/>
    <w:rsid w:val="00F86CE5"/>
    <w:rsid w:val="00F86D9F"/>
    <w:rsid w:val="00F870A3"/>
    <w:rsid w:val="00F8713B"/>
    <w:rsid w:val="00F876C6"/>
    <w:rsid w:val="00F8776C"/>
    <w:rsid w:val="00F87AB3"/>
    <w:rsid w:val="00F87C20"/>
    <w:rsid w:val="00F90816"/>
    <w:rsid w:val="00F9186F"/>
    <w:rsid w:val="00F91EAB"/>
    <w:rsid w:val="00F92687"/>
    <w:rsid w:val="00F92A5A"/>
    <w:rsid w:val="00F92DAB"/>
    <w:rsid w:val="00F92EC2"/>
    <w:rsid w:val="00F930CC"/>
    <w:rsid w:val="00F93127"/>
    <w:rsid w:val="00F93649"/>
    <w:rsid w:val="00F9491E"/>
    <w:rsid w:val="00F94F74"/>
    <w:rsid w:val="00F95763"/>
    <w:rsid w:val="00F95DCD"/>
    <w:rsid w:val="00F95FF9"/>
    <w:rsid w:val="00F97100"/>
    <w:rsid w:val="00F9748C"/>
    <w:rsid w:val="00F97546"/>
    <w:rsid w:val="00F9766D"/>
    <w:rsid w:val="00FA0C35"/>
    <w:rsid w:val="00FA0ED9"/>
    <w:rsid w:val="00FA1AF2"/>
    <w:rsid w:val="00FA1CBF"/>
    <w:rsid w:val="00FA1EC2"/>
    <w:rsid w:val="00FA2390"/>
    <w:rsid w:val="00FA2BA4"/>
    <w:rsid w:val="00FA2EB2"/>
    <w:rsid w:val="00FA3143"/>
    <w:rsid w:val="00FA32DB"/>
    <w:rsid w:val="00FA4DC2"/>
    <w:rsid w:val="00FA5A6B"/>
    <w:rsid w:val="00FA6959"/>
    <w:rsid w:val="00FA6DA5"/>
    <w:rsid w:val="00FA6E73"/>
    <w:rsid w:val="00FA7CC5"/>
    <w:rsid w:val="00FA7D46"/>
    <w:rsid w:val="00FA7F42"/>
    <w:rsid w:val="00FB06B4"/>
    <w:rsid w:val="00FB0885"/>
    <w:rsid w:val="00FB1E32"/>
    <w:rsid w:val="00FB1E81"/>
    <w:rsid w:val="00FB2107"/>
    <w:rsid w:val="00FB2146"/>
    <w:rsid w:val="00FB37C6"/>
    <w:rsid w:val="00FB3817"/>
    <w:rsid w:val="00FB3C7E"/>
    <w:rsid w:val="00FB41A6"/>
    <w:rsid w:val="00FB4706"/>
    <w:rsid w:val="00FB47C5"/>
    <w:rsid w:val="00FB4DD4"/>
    <w:rsid w:val="00FB51C1"/>
    <w:rsid w:val="00FB57F6"/>
    <w:rsid w:val="00FB59FB"/>
    <w:rsid w:val="00FB5EC8"/>
    <w:rsid w:val="00FB6139"/>
    <w:rsid w:val="00FB64AF"/>
    <w:rsid w:val="00FB658A"/>
    <w:rsid w:val="00FB66A7"/>
    <w:rsid w:val="00FB6971"/>
    <w:rsid w:val="00FB725E"/>
    <w:rsid w:val="00FB761F"/>
    <w:rsid w:val="00FC009C"/>
    <w:rsid w:val="00FC105C"/>
    <w:rsid w:val="00FC176E"/>
    <w:rsid w:val="00FC18E1"/>
    <w:rsid w:val="00FC19F9"/>
    <w:rsid w:val="00FC26EB"/>
    <w:rsid w:val="00FC2D97"/>
    <w:rsid w:val="00FC34CA"/>
    <w:rsid w:val="00FC4FCA"/>
    <w:rsid w:val="00FC549A"/>
    <w:rsid w:val="00FC5915"/>
    <w:rsid w:val="00FC5C8C"/>
    <w:rsid w:val="00FC66E1"/>
    <w:rsid w:val="00FC7065"/>
    <w:rsid w:val="00FC719C"/>
    <w:rsid w:val="00FC77E5"/>
    <w:rsid w:val="00FD0329"/>
    <w:rsid w:val="00FD0542"/>
    <w:rsid w:val="00FD06DC"/>
    <w:rsid w:val="00FD0899"/>
    <w:rsid w:val="00FD13AA"/>
    <w:rsid w:val="00FD1DB0"/>
    <w:rsid w:val="00FD20D6"/>
    <w:rsid w:val="00FD2192"/>
    <w:rsid w:val="00FD24B6"/>
    <w:rsid w:val="00FD2706"/>
    <w:rsid w:val="00FD2C8F"/>
    <w:rsid w:val="00FD34D8"/>
    <w:rsid w:val="00FD3593"/>
    <w:rsid w:val="00FD38FB"/>
    <w:rsid w:val="00FD40AB"/>
    <w:rsid w:val="00FD40DA"/>
    <w:rsid w:val="00FD40EA"/>
    <w:rsid w:val="00FD44DD"/>
    <w:rsid w:val="00FD4E0A"/>
    <w:rsid w:val="00FD50A8"/>
    <w:rsid w:val="00FD522A"/>
    <w:rsid w:val="00FD5D2A"/>
    <w:rsid w:val="00FD5D8A"/>
    <w:rsid w:val="00FD6BF6"/>
    <w:rsid w:val="00FD7ABE"/>
    <w:rsid w:val="00FE0B77"/>
    <w:rsid w:val="00FE0C5C"/>
    <w:rsid w:val="00FE0F93"/>
    <w:rsid w:val="00FE1DF5"/>
    <w:rsid w:val="00FE1E66"/>
    <w:rsid w:val="00FE24AF"/>
    <w:rsid w:val="00FE2581"/>
    <w:rsid w:val="00FE2D52"/>
    <w:rsid w:val="00FE2F7E"/>
    <w:rsid w:val="00FE3565"/>
    <w:rsid w:val="00FE6011"/>
    <w:rsid w:val="00FE62B0"/>
    <w:rsid w:val="00FE6364"/>
    <w:rsid w:val="00FE65DC"/>
    <w:rsid w:val="00FE697C"/>
    <w:rsid w:val="00FE75C5"/>
    <w:rsid w:val="00FE7B06"/>
    <w:rsid w:val="00FF05E2"/>
    <w:rsid w:val="00FF070D"/>
    <w:rsid w:val="00FF0C23"/>
    <w:rsid w:val="00FF11E4"/>
    <w:rsid w:val="00FF2878"/>
    <w:rsid w:val="00FF2D79"/>
    <w:rsid w:val="00FF3E32"/>
    <w:rsid w:val="00FF4CB4"/>
    <w:rsid w:val="00FF4EF0"/>
    <w:rsid w:val="00FF51B7"/>
    <w:rsid w:val="00FF61A6"/>
    <w:rsid w:val="00FF69C3"/>
    <w:rsid w:val="00FF74EE"/>
    <w:rsid w:val="00FF7507"/>
    <w:rsid w:val="03B3B502"/>
    <w:rsid w:val="047A7A73"/>
    <w:rsid w:val="06684FFB"/>
    <w:rsid w:val="069386A2"/>
    <w:rsid w:val="069B1FD2"/>
    <w:rsid w:val="09EDA359"/>
    <w:rsid w:val="0A2E7DF1"/>
    <w:rsid w:val="0F991574"/>
    <w:rsid w:val="11349B03"/>
    <w:rsid w:val="195BB9B5"/>
    <w:rsid w:val="211335F6"/>
    <w:rsid w:val="23853844"/>
    <w:rsid w:val="258C7878"/>
    <w:rsid w:val="25C5249C"/>
    <w:rsid w:val="32BA62BC"/>
    <w:rsid w:val="33F35A5B"/>
    <w:rsid w:val="3A93F2D1"/>
    <w:rsid w:val="4284D951"/>
    <w:rsid w:val="436170B7"/>
    <w:rsid w:val="47310E6E"/>
    <w:rsid w:val="4947256D"/>
    <w:rsid w:val="4B3FE62A"/>
    <w:rsid w:val="4D47D731"/>
    <w:rsid w:val="4DE58457"/>
    <w:rsid w:val="51799A96"/>
    <w:rsid w:val="54627248"/>
    <w:rsid w:val="54DF1D11"/>
    <w:rsid w:val="5625561E"/>
    <w:rsid w:val="579A130A"/>
    <w:rsid w:val="610415AD"/>
    <w:rsid w:val="6450131F"/>
    <w:rsid w:val="6847096B"/>
    <w:rsid w:val="715F47ED"/>
    <w:rsid w:val="71B10C0E"/>
    <w:rsid w:val="724F0579"/>
    <w:rsid w:val="7306BEA0"/>
    <w:rsid w:val="73A9CCCB"/>
    <w:rsid w:val="745F23A4"/>
    <w:rsid w:val="786EF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CB3A89"/>
  <w15:docId w15:val="{0609F17E-F2A7-4C79-9E1A-DD0FD1B7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BA6"/>
    <w:pPr>
      <w:jc w:val="center"/>
      <w:outlineLvl w:val="0"/>
    </w:pPr>
    <w:rPr>
      <w:b/>
      <w:bCs/>
      <w:sz w:val="32"/>
      <w:szCs w:val="32"/>
    </w:rPr>
  </w:style>
  <w:style w:type="paragraph" w:styleId="Heading2">
    <w:name w:val="heading 2"/>
    <w:basedOn w:val="Normal"/>
    <w:next w:val="Normal"/>
    <w:link w:val="Heading2Char"/>
    <w:uiPriority w:val="9"/>
    <w:unhideWhenUsed/>
    <w:qFormat/>
    <w:rsid w:val="00844FCA"/>
    <w:pPr>
      <w:keepNext/>
      <w:keepLines/>
      <w:shd w:val="clear" w:color="auto" w:fill="D0CECE" w:themeFill="background2" w:themeFillShade="E6"/>
      <w:spacing w:before="4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FE0C5C"/>
    <w:pPr>
      <w:keepNext/>
      <w:keepLines/>
      <w:spacing w:before="4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Style">
    <w:name w:val="MyStyle"/>
    <w:uiPriority w:val="99"/>
    <w:rsid w:val="00C901BF"/>
    <w:pPr>
      <w:numPr>
        <w:numId w:val="2"/>
      </w:numPr>
    </w:pPr>
  </w:style>
  <w:style w:type="numbering" w:customStyle="1" w:styleId="Outline">
    <w:name w:val="Outline"/>
    <w:uiPriority w:val="99"/>
    <w:rsid w:val="00E66006"/>
    <w:pPr>
      <w:numPr>
        <w:numId w:val="3"/>
      </w:numPr>
    </w:pPr>
  </w:style>
  <w:style w:type="paragraph" w:styleId="Title">
    <w:name w:val="Title"/>
    <w:basedOn w:val="Normal"/>
    <w:link w:val="TitleChar"/>
    <w:qFormat/>
    <w:rsid w:val="009B00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pPr>
    <w:rPr>
      <w:rFonts w:ascii="Times New Roman" w:eastAsia="Times New Roman" w:hAnsi="Times New Roman" w:cs="Times New Roman"/>
      <w:b/>
      <w:color w:val="000000"/>
      <w:sz w:val="26"/>
      <w:szCs w:val="20"/>
    </w:rPr>
  </w:style>
  <w:style w:type="character" w:customStyle="1" w:styleId="TitleChar">
    <w:name w:val="Title Char"/>
    <w:basedOn w:val="DefaultParagraphFont"/>
    <w:link w:val="Title"/>
    <w:rsid w:val="009B009D"/>
    <w:rPr>
      <w:rFonts w:ascii="Times New Roman" w:eastAsia="Times New Roman" w:hAnsi="Times New Roman" w:cs="Times New Roman"/>
      <w:b/>
      <w:color w:val="000000"/>
      <w:sz w:val="26"/>
      <w:szCs w:val="20"/>
    </w:rPr>
  </w:style>
  <w:style w:type="paragraph" w:styleId="ListParagraph">
    <w:name w:val="List Paragraph"/>
    <w:basedOn w:val="Normal"/>
    <w:uiPriority w:val="34"/>
    <w:qFormat/>
    <w:rsid w:val="009B009D"/>
    <w:pPr>
      <w:ind w:left="720"/>
      <w:contextualSpacing/>
    </w:pPr>
  </w:style>
  <w:style w:type="table" w:styleId="TableGrid">
    <w:name w:val="Table Grid"/>
    <w:basedOn w:val="TableNormal"/>
    <w:uiPriority w:val="39"/>
    <w:rsid w:val="003D2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2EB7"/>
    <w:rPr>
      <w:b/>
      <w:bCs/>
    </w:rPr>
  </w:style>
  <w:style w:type="character" w:customStyle="1" w:styleId="apple-converted-space">
    <w:name w:val="apple-converted-space"/>
    <w:basedOn w:val="DefaultParagraphFont"/>
    <w:rsid w:val="003D2EB7"/>
  </w:style>
  <w:style w:type="character" w:styleId="Hyperlink">
    <w:name w:val="Hyperlink"/>
    <w:basedOn w:val="DefaultParagraphFont"/>
    <w:uiPriority w:val="99"/>
    <w:unhideWhenUsed/>
    <w:rsid w:val="00AB7A9C"/>
    <w:rPr>
      <w:color w:val="0563C1" w:themeColor="hyperlink"/>
      <w:u w:val="single"/>
    </w:rPr>
  </w:style>
  <w:style w:type="paragraph" w:styleId="IntenseQuote">
    <w:name w:val="Intense Quote"/>
    <w:basedOn w:val="Normal"/>
    <w:next w:val="Normal"/>
    <w:link w:val="IntenseQuoteChar"/>
    <w:uiPriority w:val="30"/>
    <w:qFormat/>
    <w:rsid w:val="00CB4581"/>
    <w:pPr>
      <w:pBdr>
        <w:top w:val="single" w:sz="4" w:space="10" w:color="auto"/>
        <w:bottom w:val="single" w:sz="4" w:space="10" w:color="auto"/>
      </w:pBdr>
      <w:spacing w:before="360" w:after="360"/>
      <w:ind w:left="864" w:right="864"/>
      <w:jc w:val="center"/>
    </w:pPr>
    <w:rPr>
      <w:i/>
      <w:iCs/>
      <w:color w:val="262626" w:themeColor="text1" w:themeTint="D9"/>
    </w:rPr>
  </w:style>
  <w:style w:type="character" w:customStyle="1" w:styleId="IntenseQuoteChar">
    <w:name w:val="Intense Quote Char"/>
    <w:basedOn w:val="DefaultParagraphFont"/>
    <w:link w:val="IntenseQuote"/>
    <w:uiPriority w:val="30"/>
    <w:rsid w:val="00CB4581"/>
    <w:rPr>
      <w:i/>
      <w:iCs/>
      <w:color w:val="262626" w:themeColor="text1" w:themeTint="D9"/>
    </w:rPr>
  </w:style>
  <w:style w:type="character" w:styleId="SubtleEmphasis">
    <w:name w:val="Subtle Emphasis"/>
    <w:basedOn w:val="DefaultParagraphFont"/>
    <w:uiPriority w:val="19"/>
    <w:qFormat/>
    <w:rsid w:val="00CB4581"/>
    <w:rPr>
      <w:i/>
      <w:iCs/>
      <w:color w:val="404040" w:themeColor="text1" w:themeTint="BF"/>
    </w:rPr>
  </w:style>
  <w:style w:type="paragraph" w:styleId="Header">
    <w:name w:val="header"/>
    <w:basedOn w:val="Normal"/>
    <w:link w:val="HeaderChar"/>
    <w:unhideWhenUsed/>
    <w:rsid w:val="00F16E2E"/>
    <w:pPr>
      <w:tabs>
        <w:tab w:val="center" w:pos="4680"/>
        <w:tab w:val="right" w:pos="9360"/>
      </w:tabs>
    </w:pPr>
  </w:style>
  <w:style w:type="character" w:customStyle="1" w:styleId="HeaderChar">
    <w:name w:val="Header Char"/>
    <w:basedOn w:val="DefaultParagraphFont"/>
    <w:link w:val="Header"/>
    <w:uiPriority w:val="99"/>
    <w:rsid w:val="00F16E2E"/>
  </w:style>
  <w:style w:type="paragraph" w:styleId="Footer">
    <w:name w:val="footer"/>
    <w:basedOn w:val="Normal"/>
    <w:link w:val="FooterChar"/>
    <w:uiPriority w:val="99"/>
    <w:unhideWhenUsed/>
    <w:rsid w:val="00F16E2E"/>
    <w:pPr>
      <w:tabs>
        <w:tab w:val="center" w:pos="4680"/>
        <w:tab w:val="right" w:pos="9360"/>
      </w:tabs>
    </w:pPr>
  </w:style>
  <w:style w:type="character" w:customStyle="1" w:styleId="FooterChar">
    <w:name w:val="Footer Char"/>
    <w:basedOn w:val="DefaultParagraphFont"/>
    <w:link w:val="Footer"/>
    <w:uiPriority w:val="99"/>
    <w:rsid w:val="00F16E2E"/>
  </w:style>
  <w:style w:type="paragraph" w:styleId="BalloonText">
    <w:name w:val="Balloon Text"/>
    <w:basedOn w:val="Normal"/>
    <w:link w:val="BalloonTextChar"/>
    <w:uiPriority w:val="99"/>
    <w:semiHidden/>
    <w:unhideWhenUsed/>
    <w:rsid w:val="000C5F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F97"/>
    <w:rPr>
      <w:rFonts w:ascii="Segoe UI" w:hAnsi="Segoe UI" w:cs="Segoe UI"/>
      <w:sz w:val="18"/>
      <w:szCs w:val="18"/>
    </w:rPr>
  </w:style>
  <w:style w:type="character" w:styleId="CommentReference">
    <w:name w:val="annotation reference"/>
    <w:basedOn w:val="DefaultParagraphFont"/>
    <w:uiPriority w:val="99"/>
    <w:semiHidden/>
    <w:unhideWhenUsed/>
    <w:rsid w:val="0026354F"/>
    <w:rPr>
      <w:sz w:val="18"/>
      <w:szCs w:val="18"/>
    </w:rPr>
  </w:style>
  <w:style w:type="paragraph" w:styleId="CommentText">
    <w:name w:val="annotation text"/>
    <w:basedOn w:val="Normal"/>
    <w:link w:val="CommentTextChar"/>
    <w:uiPriority w:val="99"/>
    <w:semiHidden/>
    <w:unhideWhenUsed/>
    <w:rsid w:val="0026354F"/>
    <w:rPr>
      <w:sz w:val="24"/>
      <w:szCs w:val="24"/>
    </w:rPr>
  </w:style>
  <w:style w:type="character" w:customStyle="1" w:styleId="CommentTextChar">
    <w:name w:val="Comment Text Char"/>
    <w:basedOn w:val="DefaultParagraphFont"/>
    <w:link w:val="CommentText"/>
    <w:uiPriority w:val="99"/>
    <w:semiHidden/>
    <w:rsid w:val="0026354F"/>
    <w:rPr>
      <w:sz w:val="24"/>
      <w:szCs w:val="24"/>
    </w:rPr>
  </w:style>
  <w:style w:type="paragraph" w:styleId="CommentSubject">
    <w:name w:val="annotation subject"/>
    <w:basedOn w:val="CommentText"/>
    <w:next w:val="CommentText"/>
    <w:link w:val="CommentSubjectChar"/>
    <w:uiPriority w:val="99"/>
    <w:semiHidden/>
    <w:unhideWhenUsed/>
    <w:rsid w:val="0026354F"/>
    <w:rPr>
      <w:b/>
      <w:bCs/>
      <w:sz w:val="20"/>
      <w:szCs w:val="20"/>
    </w:rPr>
  </w:style>
  <w:style w:type="character" w:customStyle="1" w:styleId="CommentSubjectChar">
    <w:name w:val="Comment Subject Char"/>
    <w:basedOn w:val="CommentTextChar"/>
    <w:link w:val="CommentSubject"/>
    <w:uiPriority w:val="99"/>
    <w:semiHidden/>
    <w:rsid w:val="0026354F"/>
    <w:rPr>
      <w:b/>
      <w:bCs/>
      <w:sz w:val="20"/>
      <w:szCs w:val="20"/>
    </w:rPr>
  </w:style>
  <w:style w:type="character" w:styleId="Emphasis">
    <w:name w:val="Emphasis"/>
    <w:basedOn w:val="DefaultParagraphFont"/>
    <w:uiPriority w:val="20"/>
    <w:qFormat/>
    <w:rsid w:val="002C2D77"/>
    <w:rPr>
      <w:i/>
      <w:iCs/>
    </w:rPr>
  </w:style>
  <w:style w:type="character" w:styleId="UnresolvedMention">
    <w:name w:val="Unresolved Mention"/>
    <w:basedOn w:val="DefaultParagraphFont"/>
    <w:uiPriority w:val="99"/>
    <w:semiHidden/>
    <w:unhideWhenUsed/>
    <w:rsid w:val="00C61106"/>
    <w:rPr>
      <w:color w:val="808080"/>
      <w:shd w:val="clear" w:color="auto" w:fill="E6E6E6"/>
    </w:rPr>
  </w:style>
  <w:style w:type="table" w:styleId="PlainTable1">
    <w:name w:val="Plain Table 1"/>
    <w:basedOn w:val="TableNormal"/>
    <w:uiPriority w:val="99"/>
    <w:rsid w:val="000E74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551BA6"/>
    <w:rPr>
      <w:b/>
      <w:bCs/>
      <w:sz w:val="32"/>
      <w:szCs w:val="32"/>
    </w:rPr>
  </w:style>
  <w:style w:type="paragraph" w:styleId="Subtitle">
    <w:name w:val="Subtitle"/>
    <w:basedOn w:val="Normal"/>
    <w:next w:val="Normal"/>
    <w:link w:val="SubtitleChar"/>
    <w:uiPriority w:val="11"/>
    <w:qFormat/>
    <w:rsid w:val="006F166F"/>
    <w:pPr>
      <w:numPr>
        <w:ilvl w:val="1"/>
      </w:numPr>
      <w:spacing w:after="160"/>
    </w:pPr>
    <w:rPr>
      <w:rFonts w:eastAsiaTheme="minorEastAsia"/>
      <w:b/>
      <w:color w:val="0D0D0D" w:themeColor="text1" w:themeTint="F2"/>
      <w:spacing w:val="15"/>
      <w:sz w:val="24"/>
    </w:rPr>
  </w:style>
  <w:style w:type="character" w:customStyle="1" w:styleId="SubtitleChar">
    <w:name w:val="Subtitle Char"/>
    <w:basedOn w:val="DefaultParagraphFont"/>
    <w:link w:val="Subtitle"/>
    <w:uiPriority w:val="11"/>
    <w:rsid w:val="006F166F"/>
    <w:rPr>
      <w:rFonts w:eastAsiaTheme="minorEastAsia"/>
      <w:b/>
      <w:color w:val="0D0D0D" w:themeColor="text1" w:themeTint="F2"/>
      <w:spacing w:val="15"/>
      <w:sz w:val="24"/>
    </w:rPr>
  </w:style>
  <w:style w:type="character" w:customStyle="1" w:styleId="Heading2Char">
    <w:name w:val="Heading 2 Char"/>
    <w:basedOn w:val="DefaultParagraphFont"/>
    <w:link w:val="Heading2"/>
    <w:uiPriority w:val="9"/>
    <w:rsid w:val="00844FCA"/>
    <w:rPr>
      <w:rFonts w:eastAsiaTheme="majorEastAsia" w:cstheme="majorBidi"/>
      <w:b/>
      <w:color w:val="000000" w:themeColor="text1"/>
      <w:sz w:val="24"/>
      <w:szCs w:val="26"/>
      <w:shd w:val="clear" w:color="auto" w:fill="D0CECE" w:themeFill="background2" w:themeFillShade="E6"/>
    </w:rPr>
  </w:style>
  <w:style w:type="character" w:customStyle="1" w:styleId="Heading3Char">
    <w:name w:val="Heading 3 Char"/>
    <w:basedOn w:val="DefaultParagraphFont"/>
    <w:link w:val="Heading3"/>
    <w:uiPriority w:val="9"/>
    <w:rsid w:val="00FE0C5C"/>
    <w:rPr>
      <w:rFonts w:eastAsiaTheme="majorEastAsia" w:cstheme="majorBidi"/>
      <w:b/>
      <w:color w:val="000000" w:themeColor="text1"/>
      <w:sz w:val="24"/>
      <w:szCs w:val="24"/>
    </w:rPr>
  </w:style>
  <w:style w:type="character" w:styleId="FollowedHyperlink">
    <w:name w:val="FollowedHyperlink"/>
    <w:basedOn w:val="DefaultParagraphFont"/>
    <w:uiPriority w:val="99"/>
    <w:semiHidden/>
    <w:unhideWhenUsed/>
    <w:rsid w:val="00A455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57657">
      <w:bodyDiv w:val="1"/>
      <w:marLeft w:val="0"/>
      <w:marRight w:val="0"/>
      <w:marTop w:val="0"/>
      <w:marBottom w:val="0"/>
      <w:divBdr>
        <w:top w:val="none" w:sz="0" w:space="0" w:color="auto"/>
        <w:left w:val="none" w:sz="0" w:space="0" w:color="auto"/>
        <w:bottom w:val="none" w:sz="0" w:space="0" w:color="auto"/>
        <w:right w:val="none" w:sz="0" w:space="0" w:color="auto"/>
      </w:divBdr>
    </w:div>
    <w:div w:id="404037397">
      <w:bodyDiv w:val="1"/>
      <w:marLeft w:val="0"/>
      <w:marRight w:val="0"/>
      <w:marTop w:val="0"/>
      <w:marBottom w:val="0"/>
      <w:divBdr>
        <w:top w:val="none" w:sz="0" w:space="0" w:color="auto"/>
        <w:left w:val="none" w:sz="0" w:space="0" w:color="auto"/>
        <w:bottom w:val="none" w:sz="0" w:space="0" w:color="auto"/>
        <w:right w:val="none" w:sz="0" w:space="0" w:color="auto"/>
      </w:divBdr>
      <w:divsChild>
        <w:div w:id="675613657">
          <w:marLeft w:val="0"/>
          <w:marRight w:val="0"/>
          <w:marTop w:val="0"/>
          <w:marBottom w:val="600"/>
          <w:divBdr>
            <w:top w:val="none" w:sz="0" w:space="0" w:color="auto"/>
            <w:left w:val="none" w:sz="0" w:space="0" w:color="auto"/>
            <w:bottom w:val="none" w:sz="0" w:space="0" w:color="auto"/>
            <w:right w:val="none" w:sz="0" w:space="0" w:color="auto"/>
          </w:divBdr>
        </w:div>
        <w:div w:id="1788430465">
          <w:marLeft w:val="0"/>
          <w:marRight w:val="0"/>
          <w:marTop w:val="0"/>
          <w:marBottom w:val="600"/>
          <w:divBdr>
            <w:top w:val="none" w:sz="0" w:space="0" w:color="auto"/>
            <w:left w:val="none" w:sz="0" w:space="0" w:color="auto"/>
            <w:bottom w:val="none" w:sz="0" w:space="0" w:color="auto"/>
            <w:right w:val="none" w:sz="0" w:space="0" w:color="auto"/>
          </w:divBdr>
        </w:div>
      </w:divsChild>
    </w:div>
    <w:div w:id="484972362">
      <w:bodyDiv w:val="1"/>
      <w:marLeft w:val="0"/>
      <w:marRight w:val="0"/>
      <w:marTop w:val="0"/>
      <w:marBottom w:val="0"/>
      <w:divBdr>
        <w:top w:val="none" w:sz="0" w:space="0" w:color="auto"/>
        <w:left w:val="none" w:sz="0" w:space="0" w:color="auto"/>
        <w:bottom w:val="none" w:sz="0" w:space="0" w:color="auto"/>
        <w:right w:val="none" w:sz="0" w:space="0" w:color="auto"/>
      </w:divBdr>
    </w:div>
    <w:div w:id="513689196">
      <w:bodyDiv w:val="1"/>
      <w:marLeft w:val="0"/>
      <w:marRight w:val="0"/>
      <w:marTop w:val="0"/>
      <w:marBottom w:val="0"/>
      <w:divBdr>
        <w:top w:val="none" w:sz="0" w:space="0" w:color="auto"/>
        <w:left w:val="none" w:sz="0" w:space="0" w:color="auto"/>
        <w:bottom w:val="none" w:sz="0" w:space="0" w:color="auto"/>
        <w:right w:val="none" w:sz="0" w:space="0" w:color="auto"/>
      </w:divBdr>
      <w:divsChild>
        <w:div w:id="299698548">
          <w:marLeft w:val="0"/>
          <w:marRight w:val="0"/>
          <w:marTop w:val="0"/>
          <w:marBottom w:val="600"/>
          <w:divBdr>
            <w:top w:val="none" w:sz="0" w:space="0" w:color="auto"/>
            <w:left w:val="none" w:sz="0" w:space="0" w:color="auto"/>
            <w:bottom w:val="none" w:sz="0" w:space="0" w:color="auto"/>
            <w:right w:val="none" w:sz="0" w:space="0" w:color="auto"/>
          </w:divBdr>
        </w:div>
        <w:div w:id="1067066978">
          <w:marLeft w:val="0"/>
          <w:marRight w:val="0"/>
          <w:marTop w:val="0"/>
          <w:marBottom w:val="600"/>
          <w:divBdr>
            <w:top w:val="none" w:sz="0" w:space="0" w:color="auto"/>
            <w:left w:val="none" w:sz="0" w:space="0" w:color="auto"/>
            <w:bottom w:val="none" w:sz="0" w:space="0" w:color="auto"/>
            <w:right w:val="none" w:sz="0" w:space="0" w:color="auto"/>
          </w:divBdr>
        </w:div>
      </w:divsChild>
    </w:div>
    <w:div w:id="775055310">
      <w:bodyDiv w:val="1"/>
      <w:marLeft w:val="0"/>
      <w:marRight w:val="0"/>
      <w:marTop w:val="0"/>
      <w:marBottom w:val="0"/>
      <w:divBdr>
        <w:top w:val="none" w:sz="0" w:space="0" w:color="auto"/>
        <w:left w:val="none" w:sz="0" w:space="0" w:color="auto"/>
        <w:bottom w:val="none" w:sz="0" w:space="0" w:color="auto"/>
        <w:right w:val="none" w:sz="0" w:space="0" w:color="auto"/>
      </w:divBdr>
    </w:div>
    <w:div w:id="1024207906">
      <w:bodyDiv w:val="1"/>
      <w:marLeft w:val="0"/>
      <w:marRight w:val="0"/>
      <w:marTop w:val="0"/>
      <w:marBottom w:val="0"/>
      <w:divBdr>
        <w:top w:val="none" w:sz="0" w:space="0" w:color="auto"/>
        <w:left w:val="none" w:sz="0" w:space="0" w:color="auto"/>
        <w:bottom w:val="none" w:sz="0" w:space="0" w:color="auto"/>
        <w:right w:val="none" w:sz="0" w:space="0" w:color="auto"/>
      </w:divBdr>
    </w:div>
    <w:div w:id="1571964601">
      <w:bodyDiv w:val="1"/>
      <w:marLeft w:val="0"/>
      <w:marRight w:val="0"/>
      <w:marTop w:val="0"/>
      <w:marBottom w:val="0"/>
      <w:divBdr>
        <w:top w:val="none" w:sz="0" w:space="0" w:color="auto"/>
        <w:left w:val="none" w:sz="0" w:space="0" w:color="auto"/>
        <w:bottom w:val="none" w:sz="0" w:space="0" w:color="auto"/>
        <w:right w:val="none" w:sz="0" w:space="0" w:color="auto"/>
      </w:divBdr>
    </w:div>
    <w:div w:id="1583640516">
      <w:bodyDiv w:val="1"/>
      <w:marLeft w:val="0"/>
      <w:marRight w:val="0"/>
      <w:marTop w:val="0"/>
      <w:marBottom w:val="0"/>
      <w:divBdr>
        <w:top w:val="none" w:sz="0" w:space="0" w:color="auto"/>
        <w:left w:val="none" w:sz="0" w:space="0" w:color="auto"/>
        <w:bottom w:val="none" w:sz="0" w:space="0" w:color="auto"/>
        <w:right w:val="none" w:sz="0" w:space="0" w:color="auto"/>
      </w:divBdr>
      <w:divsChild>
        <w:div w:id="344793146">
          <w:marLeft w:val="0"/>
          <w:marRight w:val="0"/>
          <w:marTop w:val="0"/>
          <w:marBottom w:val="600"/>
          <w:divBdr>
            <w:top w:val="none" w:sz="0" w:space="0" w:color="auto"/>
            <w:left w:val="none" w:sz="0" w:space="0" w:color="auto"/>
            <w:bottom w:val="none" w:sz="0" w:space="0" w:color="auto"/>
            <w:right w:val="none" w:sz="0" w:space="0" w:color="auto"/>
          </w:divBdr>
        </w:div>
        <w:div w:id="1511749336">
          <w:marLeft w:val="0"/>
          <w:marRight w:val="0"/>
          <w:marTop w:val="0"/>
          <w:marBottom w:val="600"/>
          <w:divBdr>
            <w:top w:val="none" w:sz="0" w:space="0" w:color="auto"/>
            <w:left w:val="none" w:sz="0" w:space="0" w:color="auto"/>
            <w:bottom w:val="none" w:sz="0" w:space="0" w:color="auto"/>
            <w:right w:val="none" w:sz="0" w:space="0" w:color="auto"/>
          </w:divBdr>
        </w:div>
      </w:divsChild>
    </w:div>
    <w:div w:id="192803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t.siu.edu/salukitech/software/software-applications/microsoft.php" TargetMode="External"/><Relationship Id="rId13" Type="http://schemas.openxmlformats.org/officeDocument/2006/relationships/hyperlink" Target="http://write.siu.edu/" TargetMode="External"/><Relationship Id="rId18" Type="http://schemas.openxmlformats.org/officeDocument/2006/relationships/hyperlink" Target="mailto:siucares@siu.ed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rite.siu.edu/" TargetMode="External"/><Relationship Id="rId17" Type="http://schemas.openxmlformats.org/officeDocument/2006/relationships/hyperlink" Target="mailto:achieve@siu.edu" TargetMode="External"/><Relationship Id="rId2" Type="http://schemas.openxmlformats.org/officeDocument/2006/relationships/numbering" Target="numbering.xml"/><Relationship Id="rId16" Type="http://schemas.openxmlformats.org/officeDocument/2006/relationships/hyperlink" Target="mailto:disabilityservices@siu.edu" TargetMode="External"/><Relationship Id="rId20" Type="http://schemas.openxmlformats.org/officeDocument/2006/relationships/hyperlink" Target="http://www.craige.info/cont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rite.siu.edu" TargetMode="External"/><Relationship Id="rId5" Type="http://schemas.openxmlformats.org/officeDocument/2006/relationships/webSettings" Target="webSettings.xml"/><Relationship Id="rId15" Type="http://schemas.openxmlformats.org/officeDocument/2006/relationships/hyperlink" Target="tel:%28618%29%20453-5738" TargetMode="External"/><Relationship Id="rId23" Type="http://schemas.openxmlformats.org/officeDocument/2006/relationships/theme" Target="theme/theme1.xml"/><Relationship Id="rId10" Type="http://schemas.openxmlformats.org/officeDocument/2006/relationships/hyperlink" Target="http://www.copyright.gov" TargetMode="External"/><Relationship Id="rId19" Type="http://schemas.openxmlformats.org/officeDocument/2006/relationships/hyperlink" Target="http://salukicares.siu.edu" TargetMode="External"/><Relationship Id="rId4" Type="http://schemas.openxmlformats.org/officeDocument/2006/relationships/settings" Target="settings.xml"/><Relationship Id="rId9" Type="http://schemas.openxmlformats.org/officeDocument/2006/relationships/hyperlink" Target="http://creativecommons.org/" TargetMode="External"/><Relationship Id="rId14" Type="http://schemas.openxmlformats.org/officeDocument/2006/relationships/hyperlink" Target="http://owl.english.purdue.edu/ow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07B7F-11F3-4D14-81AC-F90207EB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CMST 280: Business and Professional Communication</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CMST 280: Business and Professional Communication</dc:title>
  <dc:subject/>
  <dc:creator>Craig Engstrom</dc:creator>
  <cp:keywords>SIUC, CMST 280, Syllabus, Course Outline</cp:keywords>
  <dc:description/>
  <cp:lastModifiedBy>Craig Engstrom</cp:lastModifiedBy>
  <cp:revision>9</cp:revision>
  <cp:lastPrinted>2022-01-04T15:39:00Z</cp:lastPrinted>
  <dcterms:created xsi:type="dcterms:W3CDTF">2022-10-12T04:25:00Z</dcterms:created>
  <dcterms:modified xsi:type="dcterms:W3CDTF">2022-10-12T04:31:00Z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