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1F0765" w14:textId="717F62B7" w:rsidR="006D7486" w:rsidRPr="00CA7EBC" w:rsidRDefault="00CA7EBC" w:rsidP="00CA7EBC">
      <w:pPr>
        <w:pStyle w:val="Title"/>
      </w:pPr>
      <w:r w:rsidRPr="00CA7EBC">
        <w:t>Adventures in Accessibility</w:t>
      </w:r>
    </w:p>
    <w:p w14:paraId="3D8D0CB8" w14:textId="77777777" w:rsidR="00CA7EBC" w:rsidRDefault="00CA7EBC" w:rsidP="00095450">
      <w:pPr>
        <w:rPr>
          <w:noProof/>
        </w:rPr>
      </w:pPr>
    </w:p>
    <w:p w14:paraId="2A2D0212" w14:textId="122A8268" w:rsidR="00CA7EBC" w:rsidRDefault="00674677" w:rsidP="00881DFC">
      <w:pPr>
        <w:pStyle w:val="Heading1"/>
      </w:pPr>
      <w:r w:rsidRPr="00674677">
        <w:t xml:space="preserve">Visual </w:t>
      </w:r>
      <w:r w:rsidRPr="00D43149">
        <w:t>Content</w:t>
      </w:r>
    </w:p>
    <w:p w14:paraId="4DDA66A0" w14:textId="77777777" w:rsidR="00674677" w:rsidRDefault="00674677" w:rsidP="00095450">
      <w:pPr>
        <w:rPr>
          <w:b/>
          <w:bCs/>
          <w:noProof/>
          <w:color w:val="660000"/>
          <w:sz w:val="32"/>
          <w:szCs w:val="32"/>
        </w:rPr>
      </w:pPr>
    </w:p>
    <w:p w14:paraId="69027780" w14:textId="25872E80" w:rsidR="00674677" w:rsidRPr="00D43149" w:rsidRDefault="00D43149" w:rsidP="00232026">
      <w:pPr>
        <w:pStyle w:val="Heading2"/>
      </w:pPr>
      <w:r w:rsidRPr="00D43149">
        <w:t xml:space="preserve">Not </w:t>
      </w:r>
      <w:r>
        <w:t>A</w:t>
      </w:r>
      <w:r w:rsidRPr="00D43149">
        <w:t>ccessible</w:t>
      </w:r>
      <w:r w:rsidR="00085FF0">
        <w:t>: Visual Content</w:t>
      </w:r>
    </w:p>
    <w:p w14:paraId="03B07BC1" w14:textId="77777777" w:rsidR="00674677" w:rsidRDefault="00674677" w:rsidP="00095450">
      <w:pPr>
        <w:rPr>
          <w:b/>
          <w:bCs/>
          <w:noProof/>
          <w:sz w:val="28"/>
          <w:szCs w:val="28"/>
        </w:rPr>
      </w:pPr>
    </w:p>
    <w:p w14:paraId="1E63AFB3" w14:textId="71582770" w:rsidR="00674677" w:rsidRDefault="00674677" w:rsidP="00095450">
      <w:pPr>
        <w:rPr>
          <w:b/>
          <w:bCs/>
          <w:noProof/>
          <w:sz w:val="28"/>
          <w:szCs w:val="28"/>
        </w:rPr>
      </w:pPr>
      <w:r>
        <w:rPr>
          <w:noProof/>
        </w:rPr>
        <w:drawing>
          <wp:inline distT="0" distB="0" distL="0" distR="0" wp14:anchorId="5DEDE37B" wp14:editId="59EA2C45">
            <wp:extent cx="3640265" cy="540563"/>
            <wp:effectExtent l="0" t="0" r="0" b="0"/>
            <wp:docPr id="1" name="Picture 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662340" cy="543841"/>
                    </a:xfrm>
                    <a:prstGeom prst="rect">
                      <a:avLst/>
                    </a:prstGeom>
                    <a:noFill/>
                    <a:ln>
                      <a:noFill/>
                    </a:ln>
                  </pic:spPr>
                </pic:pic>
              </a:graphicData>
            </a:graphic>
          </wp:inline>
        </w:drawing>
      </w:r>
    </w:p>
    <w:p w14:paraId="75AAFDEE" w14:textId="77777777" w:rsidR="00A85D1D" w:rsidRDefault="00A85D1D" w:rsidP="00095450">
      <w:pPr>
        <w:rPr>
          <w:b/>
          <w:bCs/>
          <w:noProof/>
          <w:sz w:val="28"/>
          <w:szCs w:val="28"/>
        </w:rPr>
      </w:pPr>
    </w:p>
    <w:p w14:paraId="14485E7A" w14:textId="3251DEB4" w:rsidR="00A85D1D" w:rsidRPr="00CA7EBC" w:rsidRDefault="00A85D1D" w:rsidP="00095450">
      <w:pPr>
        <w:rPr>
          <w:b/>
          <w:bCs/>
          <w:noProof/>
          <w:sz w:val="28"/>
          <w:szCs w:val="28"/>
        </w:rPr>
      </w:pPr>
      <w:r>
        <w:rPr>
          <w:b/>
          <w:bCs/>
          <w:noProof/>
          <w:sz w:val="28"/>
          <w:szCs w:val="28"/>
        </w:rPr>
        <w:drawing>
          <wp:inline distT="0" distB="0" distL="0" distR="0" wp14:anchorId="09D97C28" wp14:editId="7A07D441">
            <wp:extent cx="914400" cy="914400"/>
            <wp:effectExtent l="0" t="0" r="0" b="0"/>
            <wp:docPr id="3" name="Graphic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pic:cNvPicPr/>
                  </pic:nvPicPr>
                  <pic:blipFill>
                    <a:blip r:embed="rId8">
                      <a:extLst>
                        <a:ext uri="{28A0092B-C50C-407E-A947-70E740481C1C}">
                          <a14:useLocalDpi xmlns:a14="http://schemas.microsoft.com/office/drawing/2010/main" val="0"/>
                        </a:ext>
                        <a:ext uri="{96DAC541-7B7A-43D3-8B79-37D633B846F1}">
                          <asvg:svgBlip xmlns:asvg="http://schemas.microsoft.com/office/drawing/2016/SVG/main" r:embed="rId9"/>
                        </a:ext>
                      </a:extLst>
                    </a:blip>
                    <a:stretch>
                      <a:fillRect/>
                    </a:stretch>
                  </pic:blipFill>
                  <pic:spPr>
                    <a:xfrm>
                      <a:off x="0" y="0"/>
                      <a:ext cx="914400" cy="914400"/>
                    </a:xfrm>
                    <a:prstGeom prst="rect">
                      <a:avLst/>
                    </a:prstGeom>
                  </pic:spPr>
                </pic:pic>
              </a:graphicData>
            </a:graphic>
          </wp:inline>
        </w:drawing>
      </w:r>
    </w:p>
    <w:p w14:paraId="57777CB2" w14:textId="77777777" w:rsidR="00CA7EBC" w:rsidRDefault="00CA7EBC" w:rsidP="00095450">
      <w:pPr>
        <w:rPr>
          <w:noProof/>
          <w:sz w:val="28"/>
          <w:szCs w:val="28"/>
        </w:rPr>
      </w:pPr>
    </w:p>
    <w:p w14:paraId="3B298E00" w14:textId="5D994539" w:rsidR="00D43149" w:rsidRDefault="00D43149" w:rsidP="00232026">
      <w:pPr>
        <w:pStyle w:val="Heading2"/>
      </w:pPr>
      <w:r>
        <w:t>Accessible</w:t>
      </w:r>
      <w:r w:rsidR="00085FF0">
        <w:t>: Visual Content</w:t>
      </w:r>
    </w:p>
    <w:p w14:paraId="08685E80" w14:textId="77777777" w:rsidR="00CA7EBC" w:rsidRDefault="00CA7EBC" w:rsidP="00095450">
      <w:pPr>
        <w:rPr>
          <w:noProof/>
          <w:sz w:val="28"/>
          <w:szCs w:val="28"/>
        </w:rPr>
      </w:pPr>
    </w:p>
    <w:p w14:paraId="3DA53192" w14:textId="3C80A23D" w:rsidR="00CA7EBC" w:rsidRPr="00CA7EBC" w:rsidRDefault="00A85D1D" w:rsidP="00095450">
      <w:pPr>
        <w:rPr>
          <w:noProof/>
          <w:sz w:val="28"/>
          <w:szCs w:val="28"/>
        </w:rPr>
      </w:pPr>
      <w:r>
        <w:rPr>
          <w:noProof/>
        </w:rPr>
        <w:drawing>
          <wp:inline distT="0" distB="0" distL="0" distR="0" wp14:anchorId="2DDCD6A7" wp14:editId="2A586238">
            <wp:extent cx="3640265" cy="540563"/>
            <wp:effectExtent l="0" t="0" r="0" b="0"/>
            <wp:docPr id="2" name="Picture 2" descr="Logo of the SIU Center for Teaching Excell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 of the SIU Center for Teaching Excellence"/>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662340" cy="543841"/>
                    </a:xfrm>
                    <a:prstGeom prst="rect">
                      <a:avLst/>
                    </a:prstGeom>
                    <a:noFill/>
                    <a:ln>
                      <a:noFill/>
                    </a:ln>
                  </pic:spPr>
                </pic:pic>
              </a:graphicData>
            </a:graphic>
          </wp:inline>
        </w:drawing>
      </w:r>
    </w:p>
    <w:p w14:paraId="6419807E" w14:textId="77777777" w:rsidR="00CA7EBC" w:rsidRDefault="00CA7EBC" w:rsidP="00095450">
      <w:pPr>
        <w:rPr>
          <w:noProof/>
        </w:rPr>
      </w:pPr>
    </w:p>
    <w:p w14:paraId="637B0A2A" w14:textId="7C646BA4" w:rsidR="008D6632" w:rsidRDefault="00A85D1D" w:rsidP="00095450">
      <w:pPr>
        <w:rPr>
          <w:noProof/>
        </w:rPr>
      </w:pPr>
      <w:r>
        <w:rPr>
          <w:noProof/>
        </w:rPr>
        <w:drawing>
          <wp:inline distT="0" distB="0" distL="0" distR="0" wp14:anchorId="33827029" wp14:editId="5EE4785F">
            <wp:extent cx="914400" cy="914400"/>
            <wp:effectExtent l="0" t="0" r="0" b="0"/>
            <wp:docPr id="4" name="Graphic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phic 4">
                      <a:extLst>
                        <a:ext uri="{C183D7F6-B498-43B3-948B-1728B52AA6E4}">
                          <adec:decorative xmlns:adec="http://schemas.microsoft.com/office/drawing/2017/decorative" val="1"/>
                        </a:ext>
                      </a:extLst>
                    </pic:cNvPr>
                    <pic:cNvPicPr/>
                  </pic:nvPicPr>
                  <pic:blipFill>
                    <a:blip r:embed="rId8">
                      <a:extLst>
                        <a:ext uri="{28A0092B-C50C-407E-A947-70E740481C1C}">
                          <a14:useLocalDpi xmlns:a14="http://schemas.microsoft.com/office/drawing/2010/main" val="0"/>
                        </a:ext>
                        <a:ext uri="{96DAC541-7B7A-43D3-8B79-37D633B846F1}">
                          <asvg:svgBlip xmlns:asvg="http://schemas.microsoft.com/office/drawing/2016/SVG/main" r:embed="rId9"/>
                        </a:ext>
                      </a:extLst>
                    </a:blip>
                    <a:stretch>
                      <a:fillRect/>
                    </a:stretch>
                  </pic:blipFill>
                  <pic:spPr>
                    <a:xfrm>
                      <a:off x="0" y="0"/>
                      <a:ext cx="914400" cy="914400"/>
                    </a:xfrm>
                    <a:prstGeom prst="rect">
                      <a:avLst/>
                    </a:prstGeom>
                  </pic:spPr>
                </pic:pic>
              </a:graphicData>
            </a:graphic>
          </wp:inline>
        </w:drawing>
      </w:r>
    </w:p>
    <w:p w14:paraId="2EC24948" w14:textId="77777777" w:rsidR="00A85D1D" w:rsidRDefault="00A85D1D" w:rsidP="00095450">
      <w:pPr>
        <w:rPr>
          <w:noProof/>
        </w:rPr>
      </w:pPr>
    </w:p>
    <w:p w14:paraId="12D30BA8" w14:textId="37E79A03" w:rsidR="00C0372F" w:rsidRDefault="00C0372F">
      <w:pPr>
        <w:rPr>
          <w:noProof/>
        </w:rPr>
      </w:pPr>
      <w:r>
        <w:rPr>
          <w:noProof/>
        </w:rPr>
        <w:br w:type="page"/>
      </w:r>
    </w:p>
    <w:p w14:paraId="4B0C27DA" w14:textId="77777777" w:rsidR="00A85D1D" w:rsidRDefault="00A85D1D" w:rsidP="00095450">
      <w:pPr>
        <w:rPr>
          <w:noProof/>
        </w:rPr>
      </w:pPr>
    </w:p>
    <w:p w14:paraId="1AF8789F" w14:textId="34294471" w:rsidR="00085FF0" w:rsidRDefault="00085FF0" w:rsidP="00881DFC">
      <w:pPr>
        <w:pStyle w:val="Heading1"/>
      </w:pPr>
      <w:r>
        <w:t>Styles &amp; Headings</w:t>
      </w:r>
    </w:p>
    <w:p w14:paraId="0864E757" w14:textId="77777777" w:rsidR="00085FF0" w:rsidRDefault="00085FF0" w:rsidP="00085FF0"/>
    <w:p w14:paraId="345B9DE1" w14:textId="21077DA8" w:rsidR="00085FF0" w:rsidRPr="006D7233" w:rsidRDefault="006D7233" w:rsidP="00085FF0">
      <w:pPr>
        <w:rPr>
          <w:b/>
          <w:bCs/>
        </w:rPr>
      </w:pPr>
      <w:r w:rsidRPr="006D7233">
        <w:rPr>
          <w:b/>
          <w:bCs/>
        </w:rPr>
        <w:t xml:space="preserve">Not Accessible: </w:t>
      </w:r>
      <w:r w:rsidRPr="006D7233">
        <w:rPr>
          <w:b/>
          <w:bCs/>
        </w:rPr>
        <w:t>Styles and Headings</w:t>
      </w:r>
    </w:p>
    <w:p w14:paraId="2097D4A2" w14:textId="21B97363" w:rsidR="006C79FF" w:rsidRPr="0013576F" w:rsidRDefault="0013576F" w:rsidP="00085FF0">
      <w:pPr>
        <w:rPr>
          <w:i/>
          <w:iCs/>
          <w:noProof/>
        </w:rPr>
      </w:pPr>
      <w:r w:rsidRPr="0013576F">
        <w:rPr>
          <w:i/>
          <w:iCs/>
          <w:noProof/>
        </w:rPr>
        <w:t xml:space="preserve">Sample </w:t>
      </w:r>
      <w:r w:rsidR="006C79FF" w:rsidRPr="0013576F">
        <w:rPr>
          <w:i/>
          <w:iCs/>
          <w:noProof/>
        </w:rPr>
        <w:t xml:space="preserve">Header </w:t>
      </w:r>
      <w:r w:rsidRPr="0013576F">
        <w:rPr>
          <w:i/>
          <w:iCs/>
          <w:noProof/>
        </w:rPr>
        <w:t>3</w:t>
      </w:r>
    </w:p>
    <w:p w14:paraId="2B0F4758" w14:textId="792EA033" w:rsidR="0013576F" w:rsidRDefault="006D7233" w:rsidP="00085FF0">
      <w:pPr>
        <w:rPr>
          <w:noProof/>
        </w:rPr>
      </w:pPr>
      <w:r>
        <w:rPr>
          <w:noProof/>
        </w:rPr>
        <w:t>Lorem ipsum dolor sit amet, consectetuer adipiscing elit. Maecenas porttitor congue massa. Fusce posuere, magna sed pulvinar ultricies, purus lectus malesuada libero</w:t>
      </w:r>
      <w:r w:rsidR="006C79FF">
        <w:rPr>
          <w:noProof/>
        </w:rPr>
        <w:t>.</w:t>
      </w:r>
    </w:p>
    <w:p w14:paraId="165353C1" w14:textId="77777777" w:rsidR="006C79FF" w:rsidRDefault="006C79FF" w:rsidP="00085FF0">
      <w:pPr>
        <w:rPr>
          <w:noProof/>
        </w:rPr>
      </w:pPr>
    </w:p>
    <w:p w14:paraId="7AA1AF07" w14:textId="743D2005" w:rsidR="006D7233" w:rsidRPr="006D7233" w:rsidRDefault="006D7233" w:rsidP="00085FF0">
      <w:pPr>
        <w:rPr>
          <w:b/>
          <w:bCs/>
        </w:rPr>
      </w:pPr>
      <w:r w:rsidRPr="006D7233">
        <w:rPr>
          <w:b/>
          <w:bCs/>
        </w:rPr>
        <w:t>Accessible: Styles and Headings</w:t>
      </w:r>
    </w:p>
    <w:p w14:paraId="52E2AD57" w14:textId="74D2D0BB" w:rsidR="006D7233" w:rsidRPr="006C6F84" w:rsidRDefault="0013576F" w:rsidP="006C6F84">
      <w:pPr>
        <w:pStyle w:val="Heading3"/>
      </w:pPr>
      <w:r>
        <w:t>Sample Header 3</w:t>
      </w:r>
    </w:p>
    <w:p w14:paraId="53D9495E" w14:textId="4A519C57" w:rsidR="0013576F" w:rsidRDefault="00C0372F" w:rsidP="00085FF0">
      <w:r>
        <w:rPr>
          <w:noProof/>
        </w:rPr>
        <w:t>Lorem ipsum dolor sit amet, consectetuer adipiscing elit. Maecenas porttitor congue massa. Fusce posuere, magna sed pulvinar ultricies, purus lectus malesuada libero, sit amet commodo magna eros quis urna.</w:t>
      </w:r>
    </w:p>
    <w:p w14:paraId="514C2EBD" w14:textId="77777777" w:rsidR="00C0372F" w:rsidRDefault="00C0372F" w:rsidP="00085FF0"/>
    <w:p w14:paraId="0C3814A0" w14:textId="77777777" w:rsidR="00085FF0" w:rsidRDefault="00085FF0" w:rsidP="00095450">
      <w:pPr>
        <w:rPr>
          <w:noProof/>
        </w:rPr>
      </w:pPr>
    </w:p>
    <w:p w14:paraId="61158773" w14:textId="2C23A9A2" w:rsidR="00B13727" w:rsidRDefault="00A337D7" w:rsidP="00881DFC">
      <w:pPr>
        <w:pStyle w:val="Heading1"/>
      </w:pPr>
      <w:r>
        <w:t>Ruler</w:t>
      </w:r>
      <w:r w:rsidR="00B351E6">
        <w:t xml:space="preserve"> Tab </w:t>
      </w:r>
      <w:r w:rsidR="00B351E6" w:rsidRPr="00881DFC">
        <w:t>Stops</w:t>
      </w:r>
      <w:r w:rsidR="00B351E6">
        <w:t xml:space="preserve"> + Page Breaks</w:t>
      </w:r>
    </w:p>
    <w:p w14:paraId="63AD479F" w14:textId="77777777" w:rsidR="00A85D1D" w:rsidRDefault="00A85D1D" w:rsidP="00095450">
      <w:pPr>
        <w:rPr>
          <w:noProof/>
        </w:rPr>
      </w:pPr>
    </w:p>
    <w:p w14:paraId="55C77498" w14:textId="77777777" w:rsidR="00997BCD" w:rsidRDefault="00997BCD" w:rsidP="00232026">
      <w:pPr>
        <w:pStyle w:val="Heading2"/>
      </w:pPr>
      <w:r>
        <w:t>Not Efficient: Tab Stops</w:t>
      </w:r>
    </w:p>
    <w:p w14:paraId="12D893B9" w14:textId="77777777" w:rsidR="00997BCD" w:rsidRDefault="00997BCD" w:rsidP="00997BCD"/>
    <w:p w14:paraId="259F7271" w14:textId="63FA1BFF" w:rsidR="00B64964" w:rsidRDefault="00B64964" w:rsidP="00997BCD">
      <w:r>
        <w:t>Chapter 1 …………………………………………………………………………………………………………………………</w:t>
      </w:r>
      <w:proofErr w:type="gramStart"/>
      <w:r>
        <w:t>…..</w:t>
      </w:r>
      <w:proofErr w:type="gramEnd"/>
      <w:r>
        <w:t>1</w:t>
      </w:r>
    </w:p>
    <w:p w14:paraId="5C6850D6" w14:textId="5156F4A4" w:rsidR="00B64964" w:rsidRDefault="00B64964" w:rsidP="00997BCD">
      <w:r>
        <w:t xml:space="preserve">Chapter </w:t>
      </w:r>
      <w:r w:rsidR="000109F5">
        <w:t>1</w:t>
      </w:r>
      <w:r>
        <w:t xml:space="preserve">2 </w:t>
      </w:r>
      <w:r>
        <w:tab/>
      </w:r>
      <w:r>
        <w:tab/>
      </w:r>
      <w:r>
        <w:tab/>
      </w:r>
      <w:r>
        <w:tab/>
      </w:r>
      <w:r>
        <w:tab/>
      </w:r>
      <w:r>
        <w:tab/>
      </w:r>
      <w:r>
        <w:tab/>
      </w:r>
      <w:r>
        <w:tab/>
      </w:r>
      <w:r>
        <w:tab/>
      </w:r>
      <w:r>
        <w:tab/>
      </w:r>
      <w:r>
        <w:tab/>
        <w:t xml:space="preserve">     </w:t>
      </w:r>
      <w:r w:rsidR="000109F5">
        <w:t xml:space="preserve"> </w:t>
      </w:r>
      <w:r>
        <w:t>2</w:t>
      </w:r>
    </w:p>
    <w:p w14:paraId="7DD4493D" w14:textId="4DDAE6AB" w:rsidR="000109F5" w:rsidRDefault="000109F5" w:rsidP="00997BCD">
      <w:r>
        <w:t xml:space="preserve">Chapter </w:t>
      </w:r>
      <w:proofErr w:type="gramStart"/>
      <w:r>
        <w:t xml:space="preserve">13  </w:t>
      </w:r>
      <w:r>
        <w:tab/>
      </w:r>
      <w:proofErr w:type="gramEnd"/>
      <w:r>
        <w:tab/>
      </w:r>
      <w:r>
        <w:tab/>
      </w:r>
      <w:r>
        <w:tab/>
      </w:r>
      <w:r>
        <w:tab/>
      </w:r>
      <w:r>
        <w:tab/>
      </w:r>
      <w:r>
        <w:tab/>
      </w:r>
      <w:r>
        <w:tab/>
      </w:r>
      <w:r>
        <w:tab/>
      </w:r>
      <w:r>
        <w:tab/>
      </w:r>
      <w:r>
        <w:tab/>
        <w:t>3</w:t>
      </w:r>
      <w:r>
        <w:tab/>
      </w:r>
    </w:p>
    <w:p w14:paraId="56D82D97" w14:textId="77777777" w:rsidR="00997BCD" w:rsidRDefault="00997BCD" w:rsidP="00997BCD"/>
    <w:p w14:paraId="3370F057" w14:textId="7888FE9D" w:rsidR="008D6632" w:rsidRDefault="00997BCD" w:rsidP="00232026">
      <w:pPr>
        <w:pStyle w:val="Heading2"/>
      </w:pPr>
      <w:r>
        <w:t xml:space="preserve">Efficient: Tab Stops </w:t>
      </w:r>
    </w:p>
    <w:p w14:paraId="62508599" w14:textId="66477E7E" w:rsidR="00B64964" w:rsidRDefault="000109F5" w:rsidP="000109F5">
      <w:pPr>
        <w:tabs>
          <w:tab w:val="right" w:leader="dot" w:pos="9270"/>
        </w:tabs>
      </w:pPr>
      <w:r>
        <w:t>Chapter 1</w:t>
      </w:r>
      <w:r>
        <w:tab/>
        <w:t>1</w:t>
      </w:r>
    </w:p>
    <w:p w14:paraId="43B1F46A" w14:textId="530152A1" w:rsidR="000109F5" w:rsidRDefault="000109F5" w:rsidP="000109F5">
      <w:pPr>
        <w:tabs>
          <w:tab w:val="right" w:leader="dot" w:pos="9270"/>
        </w:tabs>
      </w:pPr>
      <w:r>
        <w:t xml:space="preserve">Chapter </w:t>
      </w:r>
      <w:r w:rsidR="00D732E5">
        <w:t>1</w:t>
      </w:r>
      <w:r>
        <w:t>2</w:t>
      </w:r>
      <w:r>
        <w:tab/>
        <w:t>2</w:t>
      </w:r>
    </w:p>
    <w:p w14:paraId="40ACBB39" w14:textId="464B54CF" w:rsidR="000109F5" w:rsidRPr="00B64964" w:rsidRDefault="000109F5" w:rsidP="000109F5">
      <w:pPr>
        <w:tabs>
          <w:tab w:val="right" w:leader="dot" w:pos="9270"/>
        </w:tabs>
      </w:pPr>
      <w:r>
        <w:t>Chapter 13</w:t>
      </w:r>
      <w:r>
        <w:tab/>
      </w:r>
      <w:r w:rsidR="00D732E5">
        <w:t>3</w:t>
      </w:r>
    </w:p>
    <w:p w14:paraId="20DD0509" w14:textId="77777777" w:rsidR="008D6632" w:rsidRDefault="008D6632" w:rsidP="00095450"/>
    <w:p w14:paraId="04002574" w14:textId="77777777" w:rsidR="00997BCD" w:rsidRDefault="00997BCD" w:rsidP="00095450"/>
    <w:p w14:paraId="440BEAB0" w14:textId="77777777" w:rsidR="00997BCD" w:rsidRDefault="00997BCD" w:rsidP="00095450"/>
    <w:p w14:paraId="179E8E41" w14:textId="77777777" w:rsidR="00997BCD" w:rsidRDefault="00997BCD" w:rsidP="00095450"/>
    <w:p w14:paraId="28E2984B" w14:textId="2AA44112" w:rsidR="00997BCD" w:rsidRDefault="00997BCD" w:rsidP="00095450">
      <w:r>
        <w:t>Here is a page break.</w:t>
      </w:r>
    </w:p>
    <w:p w14:paraId="7A611BE3" w14:textId="77777777" w:rsidR="00997BCD" w:rsidRDefault="00997BCD">
      <w:r>
        <w:br w:type="page"/>
      </w:r>
    </w:p>
    <w:p w14:paraId="15245002" w14:textId="47DDF989" w:rsidR="00997BCD" w:rsidRDefault="00B85055" w:rsidP="00881DFC">
      <w:pPr>
        <w:pStyle w:val="Heading1"/>
      </w:pPr>
      <w:r>
        <w:t>Tables</w:t>
      </w:r>
    </w:p>
    <w:p w14:paraId="01715D35" w14:textId="77777777" w:rsidR="00B85055" w:rsidRPr="00F00701" w:rsidRDefault="00B85055" w:rsidP="00232026">
      <w:pPr>
        <w:rPr>
          <w:sz w:val="10"/>
          <w:szCs w:val="8"/>
        </w:rPr>
      </w:pPr>
    </w:p>
    <w:p w14:paraId="301034CD" w14:textId="6D71FB09" w:rsidR="00B85055" w:rsidRDefault="00B85055" w:rsidP="00232026">
      <w:pPr>
        <w:pStyle w:val="Heading2"/>
      </w:pPr>
      <w:r>
        <w:t>Not Accessible: Tables</w:t>
      </w:r>
    </w:p>
    <w:p w14:paraId="6A107F02" w14:textId="77777777" w:rsidR="00B85055" w:rsidRDefault="00B85055" w:rsidP="00B85055"/>
    <w:tbl>
      <w:tblPr>
        <w:tblStyle w:val="TableGrid"/>
        <w:tblW w:w="0" w:type="auto"/>
        <w:tblLook w:val="04A0" w:firstRow="1" w:lastRow="0" w:firstColumn="1" w:lastColumn="0" w:noHBand="0" w:noVBand="1"/>
      </w:tblPr>
      <w:tblGrid>
        <w:gridCol w:w="3116"/>
        <w:gridCol w:w="6234"/>
      </w:tblGrid>
      <w:tr w:rsidR="00B85055" w14:paraId="5FEE6630" w14:textId="77777777" w:rsidTr="00CD680E">
        <w:tc>
          <w:tcPr>
            <w:tcW w:w="3116" w:type="dxa"/>
          </w:tcPr>
          <w:p w14:paraId="1FE45AF2" w14:textId="0B3391E2" w:rsidR="00B85055" w:rsidRDefault="00B85055" w:rsidP="00B85055">
            <w:r>
              <w:t>Assignment</w:t>
            </w:r>
          </w:p>
        </w:tc>
        <w:tc>
          <w:tcPr>
            <w:tcW w:w="6234" w:type="dxa"/>
          </w:tcPr>
          <w:p w14:paraId="0823C94E" w14:textId="2B7698F2" w:rsidR="00B85055" w:rsidRDefault="00B85055" w:rsidP="00B85055">
            <w:r>
              <w:t>Grades</w:t>
            </w:r>
          </w:p>
        </w:tc>
      </w:tr>
      <w:tr w:rsidR="00B85055" w14:paraId="3FB53208" w14:textId="77777777" w:rsidTr="00AF24D5">
        <w:trPr>
          <w:trHeight w:val="872"/>
        </w:trPr>
        <w:tc>
          <w:tcPr>
            <w:tcW w:w="3116" w:type="dxa"/>
          </w:tcPr>
          <w:p w14:paraId="78261E98" w14:textId="466DE207" w:rsidR="00B85055" w:rsidRDefault="00A64D7B" w:rsidP="00B85055">
            <w:r>
              <w:t>One</w:t>
            </w:r>
          </w:p>
        </w:tc>
        <w:tc>
          <w:tcPr>
            <w:tcW w:w="6234" w:type="dxa"/>
          </w:tcPr>
          <w:tbl>
            <w:tblPr>
              <w:tblStyle w:val="TableGrid"/>
              <w:tblW w:w="0" w:type="auto"/>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shd w:val="clear" w:color="auto" w:fill="E7E6E6" w:themeFill="background2"/>
              <w:tblLook w:val="04A0" w:firstRow="1" w:lastRow="0" w:firstColumn="1" w:lastColumn="0" w:noHBand="0" w:noVBand="1"/>
            </w:tblPr>
            <w:tblGrid>
              <w:gridCol w:w="1995"/>
              <w:gridCol w:w="1996"/>
              <w:gridCol w:w="1997"/>
            </w:tblGrid>
            <w:tr w:rsidR="00B85055" w14:paraId="7FEBFDFC" w14:textId="77777777" w:rsidTr="00B85055">
              <w:tc>
                <w:tcPr>
                  <w:tcW w:w="2002" w:type="dxa"/>
                  <w:shd w:val="clear" w:color="auto" w:fill="E7E6E6" w:themeFill="background2"/>
                </w:tcPr>
                <w:p w14:paraId="7DA04FCC" w14:textId="2E0181FA" w:rsidR="00B85055" w:rsidRDefault="00B85055" w:rsidP="00B85055">
                  <w:r>
                    <w:t>A</w:t>
                  </w:r>
                  <w:r w:rsidR="00BE1BE0">
                    <w:t xml:space="preserve"> </w:t>
                  </w:r>
                  <w:proofErr w:type="gramStart"/>
                  <w:r w:rsidR="00BE1BE0">
                    <w:t>= ?</w:t>
                  </w:r>
                  <w:proofErr w:type="gramEnd"/>
                </w:p>
              </w:tc>
              <w:tc>
                <w:tcPr>
                  <w:tcW w:w="2003" w:type="dxa"/>
                  <w:shd w:val="clear" w:color="auto" w:fill="E7E6E6" w:themeFill="background2"/>
                </w:tcPr>
                <w:p w14:paraId="0A223835" w14:textId="737EED9F" w:rsidR="00B85055" w:rsidRDefault="00B85055" w:rsidP="00B85055">
                  <w:r>
                    <w:t>C</w:t>
                  </w:r>
                </w:p>
              </w:tc>
              <w:tc>
                <w:tcPr>
                  <w:tcW w:w="2003" w:type="dxa"/>
                  <w:shd w:val="clear" w:color="auto" w:fill="E7E6E6" w:themeFill="background2"/>
                </w:tcPr>
                <w:p w14:paraId="5DD2ED71" w14:textId="71119BFB" w:rsidR="00B85055" w:rsidRDefault="00B85055" w:rsidP="00B85055">
                  <w:r>
                    <w:t>F</w:t>
                  </w:r>
                </w:p>
              </w:tc>
            </w:tr>
            <w:tr w:rsidR="00B85055" w14:paraId="555BA22E" w14:textId="77777777" w:rsidTr="00B85055">
              <w:tc>
                <w:tcPr>
                  <w:tcW w:w="2002" w:type="dxa"/>
                  <w:shd w:val="clear" w:color="auto" w:fill="E7E6E6" w:themeFill="background2"/>
                </w:tcPr>
                <w:p w14:paraId="2A2C5B1B" w14:textId="41C1E701" w:rsidR="00B85055" w:rsidRDefault="00B85055" w:rsidP="00B85055">
                  <w:r>
                    <w:t>B</w:t>
                  </w:r>
                  <w:r w:rsidR="00BE1BE0">
                    <w:t xml:space="preserve"> </w:t>
                  </w:r>
                  <w:proofErr w:type="gramStart"/>
                  <w:r w:rsidR="00BE1BE0">
                    <w:t>= ?</w:t>
                  </w:r>
                  <w:proofErr w:type="gramEnd"/>
                </w:p>
              </w:tc>
              <w:tc>
                <w:tcPr>
                  <w:tcW w:w="2003" w:type="dxa"/>
                  <w:shd w:val="clear" w:color="auto" w:fill="E7E6E6" w:themeFill="background2"/>
                </w:tcPr>
                <w:p w14:paraId="02AFD734" w14:textId="676ED6B5" w:rsidR="00B85055" w:rsidRDefault="00B85055" w:rsidP="00B85055">
                  <w:r>
                    <w:t>D</w:t>
                  </w:r>
                </w:p>
              </w:tc>
              <w:tc>
                <w:tcPr>
                  <w:tcW w:w="2003" w:type="dxa"/>
                  <w:shd w:val="clear" w:color="auto" w:fill="E7E6E6" w:themeFill="background2"/>
                </w:tcPr>
                <w:p w14:paraId="2EDFA8CE" w14:textId="1C3D744F" w:rsidR="00B85055" w:rsidRDefault="00B85055" w:rsidP="00B85055">
                  <w:r>
                    <w:t>INC</w:t>
                  </w:r>
                </w:p>
              </w:tc>
            </w:tr>
          </w:tbl>
          <w:p w14:paraId="1F7DFF3B" w14:textId="77777777" w:rsidR="00B85055" w:rsidRDefault="00B85055" w:rsidP="00B85055"/>
        </w:tc>
      </w:tr>
      <w:tr w:rsidR="00B85055" w14:paraId="47CC32B3" w14:textId="77777777" w:rsidTr="00AF24D5">
        <w:trPr>
          <w:trHeight w:val="872"/>
        </w:trPr>
        <w:tc>
          <w:tcPr>
            <w:tcW w:w="3116" w:type="dxa"/>
          </w:tcPr>
          <w:p w14:paraId="662DF3DE" w14:textId="5960C74E" w:rsidR="00B85055" w:rsidRDefault="00A64D7B" w:rsidP="00B85055">
            <w:r>
              <w:t>Two</w:t>
            </w:r>
          </w:p>
        </w:tc>
        <w:tc>
          <w:tcPr>
            <w:tcW w:w="6234" w:type="dxa"/>
          </w:tcPr>
          <w:tbl>
            <w:tblPr>
              <w:tblStyle w:val="TableGrid"/>
              <w:tblW w:w="0" w:type="auto"/>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shd w:val="clear" w:color="auto" w:fill="E7E6E6" w:themeFill="background2"/>
              <w:tblLook w:val="04A0" w:firstRow="1" w:lastRow="0" w:firstColumn="1" w:lastColumn="0" w:noHBand="0" w:noVBand="1"/>
            </w:tblPr>
            <w:tblGrid>
              <w:gridCol w:w="1995"/>
              <w:gridCol w:w="1996"/>
              <w:gridCol w:w="1997"/>
            </w:tblGrid>
            <w:tr w:rsidR="00A64D7B" w14:paraId="37A2DD59" w14:textId="77777777" w:rsidTr="00B05D32">
              <w:tc>
                <w:tcPr>
                  <w:tcW w:w="2002" w:type="dxa"/>
                  <w:shd w:val="clear" w:color="auto" w:fill="E7E6E6" w:themeFill="background2"/>
                </w:tcPr>
                <w:p w14:paraId="3373E63A" w14:textId="77777777" w:rsidR="00A64D7B" w:rsidRDefault="00A64D7B" w:rsidP="00A64D7B">
                  <w:r>
                    <w:t>A</w:t>
                  </w:r>
                </w:p>
              </w:tc>
              <w:tc>
                <w:tcPr>
                  <w:tcW w:w="2003" w:type="dxa"/>
                  <w:shd w:val="clear" w:color="auto" w:fill="E7E6E6" w:themeFill="background2"/>
                </w:tcPr>
                <w:p w14:paraId="00541312" w14:textId="77777777" w:rsidR="00A64D7B" w:rsidRDefault="00A64D7B" w:rsidP="00A64D7B">
                  <w:r>
                    <w:t>C</w:t>
                  </w:r>
                </w:p>
              </w:tc>
              <w:tc>
                <w:tcPr>
                  <w:tcW w:w="2003" w:type="dxa"/>
                  <w:shd w:val="clear" w:color="auto" w:fill="E7E6E6" w:themeFill="background2"/>
                </w:tcPr>
                <w:p w14:paraId="346C3E68" w14:textId="77777777" w:rsidR="00A64D7B" w:rsidRDefault="00A64D7B" w:rsidP="00A64D7B">
                  <w:r>
                    <w:t>F</w:t>
                  </w:r>
                </w:p>
              </w:tc>
            </w:tr>
            <w:tr w:rsidR="00A64D7B" w14:paraId="1E4041C2" w14:textId="77777777" w:rsidTr="00B05D32">
              <w:tc>
                <w:tcPr>
                  <w:tcW w:w="2002" w:type="dxa"/>
                  <w:shd w:val="clear" w:color="auto" w:fill="E7E6E6" w:themeFill="background2"/>
                </w:tcPr>
                <w:p w14:paraId="7E125EB8" w14:textId="77777777" w:rsidR="00A64D7B" w:rsidRDefault="00A64D7B" w:rsidP="00A64D7B">
                  <w:r>
                    <w:t>B</w:t>
                  </w:r>
                </w:p>
              </w:tc>
              <w:tc>
                <w:tcPr>
                  <w:tcW w:w="2003" w:type="dxa"/>
                  <w:shd w:val="clear" w:color="auto" w:fill="E7E6E6" w:themeFill="background2"/>
                </w:tcPr>
                <w:p w14:paraId="21C8AC4F" w14:textId="77777777" w:rsidR="00A64D7B" w:rsidRDefault="00A64D7B" w:rsidP="00A64D7B">
                  <w:r>
                    <w:t>D</w:t>
                  </w:r>
                </w:p>
              </w:tc>
              <w:tc>
                <w:tcPr>
                  <w:tcW w:w="2003" w:type="dxa"/>
                  <w:shd w:val="clear" w:color="auto" w:fill="E7E6E6" w:themeFill="background2"/>
                </w:tcPr>
                <w:p w14:paraId="2A872918" w14:textId="77777777" w:rsidR="00A64D7B" w:rsidRDefault="00A64D7B" w:rsidP="00A64D7B">
                  <w:r>
                    <w:t>INC</w:t>
                  </w:r>
                </w:p>
              </w:tc>
            </w:tr>
          </w:tbl>
          <w:p w14:paraId="0BF16C16" w14:textId="77777777" w:rsidR="00B85055" w:rsidRDefault="00B85055" w:rsidP="00B85055"/>
        </w:tc>
      </w:tr>
    </w:tbl>
    <w:p w14:paraId="1D2979C6" w14:textId="77777777" w:rsidR="00B85055" w:rsidRDefault="00B85055" w:rsidP="00B85055"/>
    <w:p w14:paraId="1E3A6CAE" w14:textId="29A53E0C" w:rsidR="00B85055" w:rsidRDefault="00B85055" w:rsidP="00232026">
      <w:pPr>
        <w:pStyle w:val="Heading2"/>
      </w:pPr>
      <w:r>
        <w:t>Accessible: Tables</w:t>
      </w:r>
    </w:p>
    <w:p w14:paraId="6F9FFA2D" w14:textId="77777777" w:rsidR="00B85055" w:rsidRDefault="00B85055" w:rsidP="00B85055"/>
    <w:tbl>
      <w:tblPr>
        <w:tblStyle w:val="TableGrid"/>
        <w:tblW w:w="9355" w:type="dxa"/>
        <w:tblLook w:val="04A0" w:firstRow="1" w:lastRow="0" w:firstColumn="1" w:lastColumn="0" w:noHBand="0" w:noVBand="1"/>
        <w:tblCaption w:val="Assignments and Grade Criteria"/>
        <w:tblDescription w:val="Explains assignments in column one and provides details about grade criteria in corresponding colums, from A towards the left and F and Incomplete towards the right."/>
      </w:tblPr>
      <w:tblGrid>
        <w:gridCol w:w="2155"/>
        <w:gridCol w:w="1200"/>
        <w:gridCol w:w="1200"/>
        <w:gridCol w:w="1200"/>
        <w:gridCol w:w="1200"/>
        <w:gridCol w:w="1200"/>
        <w:gridCol w:w="1200"/>
      </w:tblGrid>
      <w:tr w:rsidR="00BE1BE0" w14:paraId="439FB5C9" w14:textId="0451C952" w:rsidTr="00BE1BE0">
        <w:tc>
          <w:tcPr>
            <w:tcW w:w="2155" w:type="dxa"/>
          </w:tcPr>
          <w:p w14:paraId="2AF158C5" w14:textId="1F388AC9" w:rsidR="00BE1BE0" w:rsidRPr="00BE1BE0" w:rsidRDefault="00BE1BE0" w:rsidP="00B85055">
            <w:pPr>
              <w:rPr>
                <w:b/>
                <w:bCs/>
              </w:rPr>
            </w:pPr>
            <w:r w:rsidRPr="00BE1BE0">
              <w:rPr>
                <w:b/>
                <w:bCs/>
              </w:rPr>
              <w:t>Assignment</w:t>
            </w:r>
          </w:p>
        </w:tc>
        <w:tc>
          <w:tcPr>
            <w:tcW w:w="1200" w:type="dxa"/>
          </w:tcPr>
          <w:p w14:paraId="07E73970" w14:textId="5730F41F" w:rsidR="00BE1BE0" w:rsidRPr="00BE1BE0" w:rsidRDefault="00BE1BE0" w:rsidP="00B85055">
            <w:pPr>
              <w:rPr>
                <w:b/>
                <w:bCs/>
              </w:rPr>
            </w:pPr>
            <w:r w:rsidRPr="00BE1BE0">
              <w:rPr>
                <w:b/>
                <w:bCs/>
              </w:rPr>
              <w:t>A</w:t>
            </w:r>
          </w:p>
        </w:tc>
        <w:tc>
          <w:tcPr>
            <w:tcW w:w="1200" w:type="dxa"/>
          </w:tcPr>
          <w:p w14:paraId="4C93362F" w14:textId="0C121E75" w:rsidR="00BE1BE0" w:rsidRPr="00BE1BE0" w:rsidRDefault="00BE1BE0" w:rsidP="00B85055">
            <w:pPr>
              <w:rPr>
                <w:b/>
                <w:bCs/>
              </w:rPr>
            </w:pPr>
            <w:r w:rsidRPr="00BE1BE0">
              <w:rPr>
                <w:b/>
                <w:bCs/>
              </w:rPr>
              <w:t>B</w:t>
            </w:r>
          </w:p>
        </w:tc>
        <w:tc>
          <w:tcPr>
            <w:tcW w:w="1200" w:type="dxa"/>
          </w:tcPr>
          <w:p w14:paraId="46928144" w14:textId="2E273623" w:rsidR="00BE1BE0" w:rsidRPr="00BE1BE0" w:rsidRDefault="00BE1BE0" w:rsidP="00B85055">
            <w:pPr>
              <w:rPr>
                <w:b/>
                <w:bCs/>
              </w:rPr>
            </w:pPr>
            <w:r w:rsidRPr="00BE1BE0">
              <w:rPr>
                <w:b/>
                <w:bCs/>
              </w:rPr>
              <w:t>C</w:t>
            </w:r>
          </w:p>
        </w:tc>
        <w:tc>
          <w:tcPr>
            <w:tcW w:w="1200" w:type="dxa"/>
          </w:tcPr>
          <w:p w14:paraId="7D75DF85" w14:textId="3154A911" w:rsidR="00BE1BE0" w:rsidRPr="00BE1BE0" w:rsidRDefault="00BE1BE0" w:rsidP="00B85055">
            <w:pPr>
              <w:rPr>
                <w:b/>
                <w:bCs/>
              </w:rPr>
            </w:pPr>
            <w:r w:rsidRPr="00BE1BE0">
              <w:rPr>
                <w:b/>
                <w:bCs/>
              </w:rPr>
              <w:t>D</w:t>
            </w:r>
          </w:p>
        </w:tc>
        <w:tc>
          <w:tcPr>
            <w:tcW w:w="1200" w:type="dxa"/>
          </w:tcPr>
          <w:p w14:paraId="2E0CFF02" w14:textId="5C726A01" w:rsidR="00BE1BE0" w:rsidRPr="00BE1BE0" w:rsidRDefault="00BE1BE0" w:rsidP="00B85055">
            <w:pPr>
              <w:rPr>
                <w:b/>
                <w:bCs/>
              </w:rPr>
            </w:pPr>
            <w:r w:rsidRPr="00BE1BE0">
              <w:rPr>
                <w:b/>
                <w:bCs/>
              </w:rPr>
              <w:t>F</w:t>
            </w:r>
          </w:p>
        </w:tc>
        <w:tc>
          <w:tcPr>
            <w:tcW w:w="1200" w:type="dxa"/>
          </w:tcPr>
          <w:p w14:paraId="50A510F3" w14:textId="117F80BF" w:rsidR="00BE1BE0" w:rsidRPr="00BE1BE0" w:rsidRDefault="00BE1BE0" w:rsidP="00B85055">
            <w:pPr>
              <w:rPr>
                <w:b/>
                <w:bCs/>
              </w:rPr>
            </w:pPr>
            <w:r>
              <w:rPr>
                <w:b/>
                <w:bCs/>
              </w:rPr>
              <w:t>INC</w:t>
            </w:r>
          </w:p>
        </w:tc>
      </w:tr>
      <w:tr w:rsidR="00BE1BE0" w14:paraId="241A11A6" w14:textId="67A4CEAB" w:rsidTr="00BE1BE0">
        <w:tc>
          <w:tcPr>
            <w:tcW w:w="2155" w:type="dxa"/>
          </w:tcPr>
          <w:p w14:paraId="18829BA7" w14:textId="41D3B76A" w:rsidR="00BE1BE0" w:rsidRDefault="00BE1BE0" w:rsidP="00B85055">
            <w:r>
              <w:t>One</w:t>
            </w:r>
          </w:p>
        </w:tc>
        <w:tc>
          <w:tcPr>
            <w:tcW w:w="1200" w:type="dxa"/>
          </w:tcPr>
          <w:p w14:paraId="659A1BF3" w14:textId="0CABCCFF" w:rsidR="00BE1BE0" w:rsidRDefault="00BE1BE0" w:rsidP="00B85055">
            <w:r>
              <w:t>?</w:t>
            </w:r>
          </w:p>
        </w:tc>
        <w:tc>
          <w:tcPr>
            <w:tcW w:w="1200" w:type="dxa"/>
          </w:tcPr>
          <w:p w14:paraId="642F21A7" w14:textId="35E40391" w:rsidR="00BE1BE0" w:rsidRDefault="00BE1BE0" w:rsidP="00B85055">
            <w:r>
              <w:t>?</w:t>
            </w:r>
          </w:p>
        </w:tc>
        <w:tc>
          <w:tcPr>
            <w:tcW w:w="1200" w:type="dxa"/>
          </w:tcPr>
          <w:p w14:paraId="7F2ADE7A" w14:textId="77777777" w:rsidR="00BE1BE0" w:rsidRDefault="00BE1BE0" w:rsidP="00B85055"/>
        </w:tc>
        <w:tc>
          <w:tcPr>
            <w:tcW w:w="1200" w:type="dxa"/>
          </w:tcPr>
          <w:p w14:paraId="2AA5F438" w14:textId="77777777" w:rsidR="00BE1BE0" w:rsidRDefault="00BE1BE0" w:rsidP="00B85055"/>
        </w:tc>
        <w:tc>
          <w:tcPr>
            <w:tcW w:w="1200" w:type="dxa"/>
          </w:tcPr>
          <w:p w14:paraId="3B96D299" w14:textId="77777777" w:rsidR="00BE1BE0" w:rsidRDefault="00BE1BE0" w:rsidP="00B85055"/>
        </w:tc>
        <w:tc>
          <w:tcPr>
            <w:tcW w:w="1200" w:type="dxa"/>
          </w:tcPr>
          <w:p w14:paraId="3899688A" w14:textId="77777777" w:rsidR="00BE1BE0" w:rsidRDefault="00BE1BE0" w:rsidP="00B85055"/>
        </w:tc>
      </w:tr>
      <w:tr w:rsidR="00BE1BE0" w14:paraId="17DEEE8A" w14:textId="612CBDFC" w:rsidTr="00BE1BE0">
        <w:tc>
          <w:tcPr>
            <w:tcW w:w="2155" w:type="dxa"/>
          </w:tcPr>
          <w:p w14:paraId="2941E241" w14:textId="796E0467" w:rsidR="00BE1BE0" w:rsidRDefault="00BE1BE0" w:rsidP="00B85055">
            <w:r>
              <w:t>Two</w:t>
            </w:r>
          </w:p>
        </w:tc>
        <w:tc>
          <w:tcPr>
            <w:tcW w:w="1200" w:type="dxa"/>
          </w:tcPr>
          <w:p w14:paraId="5F91B20D" w14:textId="77777777" w:rsidR="00BE1BE0" w:rsidRDefault="00BE1BE0" w:rsidP="00B85055"/>
        </w:tc>
        <w:tc>
          <w:tcPr>
            <w:tcW w:w="1200" w:type="dxa"/>
          </w:tcPr>
          <w:p w14:paraId="73687FC6" w14:textId="77777777" w:rsidR="00BE1BE0" w:rsidRDefault="00BE1BE0" w:rsidP="00B85055"/>
        </w:tc>
        <w:tc>
          <w:tcPr>
            <w:tcW w:w="1200" w:type="dxa"/>
          </w:tcPr>
          <w:p w14:paraId="0AFAD415" w14:textId="77777777" w:rsidR="00BE1BE0" w:rsidRDefault="00BE1BE0" w:rsidP="00B85055"/>
        </w:tc>
        <w:tc>
          <w:tcPr>
            <w:tcW w:w="1200" w:type="dxa"/>
          </w:tcPr>
          <w:p w14:paraId="53A6D490" w14:textId="77777777" w:rsidR="00BE1BE0" w:rsidRDefault="00BE1BE0" w:rsidP="00B85055"/>
        </w:tc>
        <w:tc>
          <w:tcPr>
            <w:tcW w:w="1200" w:type="dxa"/>
          </w:tcPr>
          <w:p w14:paraId="42357539" w14:textId="77777777" w:rsidR="00BE1BE0" w:rsidRDefault="00BE1BE0" w:rsidP="00B85055"/>
        </w:tc>
        <w:tc>
          <w:tcPr>
            <w:tcW w:w="1200" w:type="dxa"/>
          </w:tcPr>
          <w:p w14:paraId="0C816170" w14:textId="77777777" w:rsidR="00BE1BE0" w:rsidRDefault="00BE1BE0" w:rsidP="00B85055"/>
        </w:tc>
      </w:tr>
    </w:tbl>
    <w:p w14:paraId="5609050F" w14:textId="77777777" w:rsidR="00A64D7B" w:rsidRDefault="00A64D7B" w:rsidP="00B85055"/>
    <w:p w14:paraId="7B34773B" w14:textId="77777777" w:rsidR="00BE1BE0" w:rsidRPr="00F00701" w:rsidRDefault="00BE1BE0" w:rsidP="00B85055">
      <w:pPr>
        <w:rPr>
          <w:sz w:val="14"/>
          <w:szCs w:val="12"/>
        </w:rPr>
      </w:pPr>
    </w:p>
    <w:p w14:paraId="6E7886A6" w14:textId="62A1C277" w:rsidR="00BE1BE0" w:rsidRDefault="00557BAA" w:rsidP="00557BAA">
      <w:pPr>
        <w:pStyle w:val="Heading1"/>
      </w:pPr>
      <w:r>
        <w:t>Hyperlinks</w:t>
      </w:r>
    </w:p>
    <w:p w14:paraId="29D495BF" w14:textId="77777777" w:rsidR="00557BAA" w:rsidRPr="00F00701" w:rsidRDefault="00557BAA" w:rsidP="00557BAA">
      <w:pPr>
        <w:rPr>
          <w:sz w:val="14"/>
          <w:szCs w:val="12"/>
        </w:rPr>
      </w:pPr>
    </w:p>
    <w:p w14:paraId="0E9804F7" w14:textId="7237BF34" w:rsidR="00557BAA" w:rsidRDefault="00557BAA" w:rsidP="00557BAA">
      <w:pPr>
        <w:pStyle w:val="Heading2"/>
      </w:pPr>
      <w:r>
        <w:t>Not Accessible: Hyperlinks</w:t>
      </w:r>
    </w:p>
    <w:p w14:paraId="1472D7EC" w14:textId="77777777" w:rsidR="00557BAA" w:rsidRDefault="00557BAA" w:rsidP="00557BAA"/>
    <w:p w14:paraId="5F91F2CB" w14:textId="5BC57C07" w:rsidR="00557BAA" w:rsidRPr="00557BAA" w:rsidRDefault="00557BAA" w:rsidP="00557BAA">
      <w:r>
        <w:t>Be sure to click on the link</w:t>
      </w:r>
      <w:r w:rsidR="00735A5D">
        <w:t xml:space="preserve"> to</w:t>
      </w:r>
      <w:r>
        <w:t xml:space="preserve"> </w:t>
      </w:r>
      <w:r w:rsidR="00735A5D">
        <w:t xml:space="preserve">Dr. Engstrom’s </w:t>
      </w:r>
      <w:hyperlink r:id="rId10" w:history="1">
        <w:r w:rsidR="00735A5D" w:rsidRPr="00735A5D">
          <w:rPr>
            <w:rStyle w:val="Hyperlink"/>
          </w:rPr>
          <w:t>website</w:t>
        </w:r>
      </w:hyperlink>
      <w:r w:rsidR="00735A5D">
        <w:t>.</w:t>
      </w:r>
    </w:p>
    <w:p w14:paraId="5D26904C" w14:textId="77777777" w:rsidR="00557BAA" w:rsidRPr="00F00701" w:rsidRDefault="00557BAA" w:rsidP="00557BAA">
      <w:pPr>
        <w:rPr>
          <w:sz w:val="20"/>
          <w:szCs w:val="18"/>
        </w:rPr>
      </w:pPr>
    </w:p>
    <w:p w14:paraId="18B95922" w14:textId="723C803F" w:rsidR="00557BAA" w:rsidRDefault="00557BAA" w:rsidP="00557BAA">
      <w:pPr>
        <w:pStyle w:val="Heading2"/>
      </w:pPr>
      <w:r>
        <w:t>Accessible: Hyperlinks</w:t>
      </w:r>
    </w:p>
    <w:p w14:paraId="0533FE17" w14:textId="77777777" w:rsidR="00735A5D" w:rsidRDefault="00735A5D" w:rsidP="00735A5D"/>
    <w:p w14:paraId="376592D3" w14:textId="4EDFEA7A" w:rsidR="00735A5D" w:rsidRPr="00557BAA" w:rsidRDefault="00735A5D" w:rsidP="00735A5D">
      <w:r>
        <w:t xml:space="preserve">Be sure to </w:t>
      </w:r>
      <w:hyperlink r:id="rId11" w:history="1">
        <w:r w:rsidRPr="00735A5D">
          <w:rPr>
            <w:rStyle w:val="Hyperlink"/>
          </w:rPr>
          <w:t>click on the link</w:t>
        </w:r>
        <w:r>
          <w:rPr>
            <w:rStyle w:val="Hyperlink"/>
          </w:rPr>
          <w:t xml:space="preserve"> to</w:t>
        </w:r>
        <w:r w:rsidRPr="00735A5D">
          <w:rPr>
            <w:rStyle w:val="Hyperlink"/>
          </w:rPr>
          <w:t xml:space="preserve"> Dr. Engstrom’s website</w:t>
        </w:r>
      </w:hyperlink>
      <w:r>
        <w:t>.</w:t>
      </w:r>
    </w:p>
    <w:p w14:paraId="5244E081" w14:textId="77777777" w:rsidR="00735A5D" w:rsidRPr="00F00701" w:rsidRDefault="00735A5D" w:rsidP="00735A5D">
      <w:pPr>
        <w:rPr>
          <w:sz w:val="40"/>
          <w:szCs w:val="36"/>
        </w:rPr>
      </w:pPr>
    </w:p>
    <w:p w14:paraId="688FC722" w14:textId="33865E00" w:rsidR="00F00701" w:rsidRDefault="00F00701" w:rsidP="00F00701">
      <w:pPr>
        <w:pStyle w:val="Heading1"/>
      </w:pPr>
      <w:r>
        <w:t>Abbreviations</w:t>
      </w:r>
    </w:p>
    <w:p w14:paraId="5F5EFA55" w14:textId="77777777" w:rsidR="00735A5D" w:rsidRDefault="00735A5D" w:rsidP="00735A5D"/>
    <w:p w14:paraId="7180BC7C" w14:textId="0B78EE17" w:rsidR="007464B8" w:rsidRDefault="00CB5F2A" w:rsidP="007464B8">
      <w:pPr>
        <w:pStyle w:val="Heading2"/>
      </w:pPr>
      <w:r>
        <w:t xml:space="preserve">Note </w:t>
      </w:r>
      <w:r w:rsidR="007464B8">
        <w:t>Accessible: Abbreviations</w:t>
      </w:r>
    </w:p>
    <w:p w14:paraId="510AE9C7" w14:textId="28F2D372" w:rsidR="00692D74" w:rsidRDefault="00692D74" w:rsidP="00735A5D">
      <w:r>
        <w:t>Cont’d Next P</w:t>
      </w:r>
      <w:r w:rsidR="00CB5F2A">
        <w:t>g</w:t>
      </w:r>
    </w:p>
    <w:p w14:paraId="0F03ACDB" w14:textId="77777777" w:rsidR="007464B8" w:rsidRDefault="007464B8" w:rsidP="00735A5D"/>
    <w:p w14:paraId="205326E5" w14:textId="77777777" w:rsidR="00CB5F2A" w:rsidRDefault="00CB5F2A" w:rsidP="00CB5F2A">
      <w:pPr>
        <w:pStyle w:val="Heading2"/>
      </w:pPr>
      <w:r>
        <w:t>Accessible: Abbreviations</w:t>
      </w:r>
    </w:p>
    <w:p w14:paraId="133BA507" w14:textId="0B4D7029" w:rsidR="007464B8" w:rsidRDefault="00CB5F2A" w:rsidP="00735A5D">
      <w:r>
        <w:t>Cont</w:t>
      </w:r>
      <w:r>
        <w:t>inued</w:t>
      </w:r>
      <w:r>
        <w:t xml:space="preserve"> Next Pg</w:t>
      </w:r>
      <w:r>
        <w:t>.</w:t>
      </w:r>
    </w:p>
    <w:p w14:paraId="45609214" w14:textId="7ED47B92" w:rsidR="005C1C04" w:rsidRDefault="005C1C04">
      <w:r>
        <w:br w:type="page"/>
      </w:r>
    </w:p>
    <w:p w14:paraId="389580CF" w14:textId="4137CA05" w:rsidR="00735A5D" w:rsidRDefault="005C1C04" w:rsidP="005C1C04">
      <w:pPr>
        <w:pStyle w:val="Heading1"/>
      </w:pPr>
      <w:r>
        <w:t>Color and Typeface</w:t>
      </w:r>
    </w:p>
    <w:p w14:paraId="59CDCFF6" w14:textId="77777777" w:rsidR="005C1C04" w:rsidRDefault="005C1C04" w:rsidP="005C1C04"/>
    <w:p w14:paraId="42096CD1" w14:textId="01E34F36" w:rsidR="005C1C04" w:rsidRDefault="005C1C04" w:rsidP="005C1C04">
      <w:pPr>
        <w:pStyle w:val="Heading2"/>
      </w:pPr>
      <w:r>
        <w:t xml:space="preserve">Not </w:t>
      </w:r>
      <w:r w:rsidR="0061338E">
        <w:t>Accessible</w:t>
      </w:r>
      <w:r>
        <w:t>: Color and Typeface</w:t>
      </w:r>
    </w:p>
    <w:p w14:paraId="112631E7" w14:textId="77777777" w:rsidR="005C1C04" w:rsidRDefault="005C1C04" w:rsidP="005C1C04"/>
    <w:p w14:paraId="7D8E4D05" w14:textId="79701CDE" w:rsidR="005C1C04" w:rsidRPr="005C1C04" w:rsidRDefault="005C1C04" w:rsidP="005C1C04">
      <w:pPr>
        <w:rPr>
          <w:rFonts w:ascii="Algerian" w:hAnsi="Algerian"/>
          <w:color w:val="9CC2E5" w:themeColor="accent5" w:themeTint="99"/>
          <w:sz w:val="20"/>
          <w:szCs w:val="18"/>
        </w:rPr>
      </w:pPr>
      <w:r w:rsidRPr="005C1C04">
        <w:rPr>
          <w:rFonts w:ascii="Algerian" w:hAnsi="Algerian"/>
          <w:noProof/>
          <w:color w:val="9CC2E5" w:themeColor="accent5" w:themeTint="99"/>
          <w:sz w:val="20"/>
          <w:szCs w:val="18"/>
        </w:rPr>
        <w:t>Lorem ipsum dolor sit amet, consectetuer adipiscing elit. Maecenas porttitor congue massa. Fusce posuere, magna sed pulvinar ultricies, purus lectus malesuada libero, sit amet commodo magna eros quis urna. Nunc viverra imperdiet enim.</w:t>
      </w:r>
    </w:p>
    <w:p w14:paraId="063293DE" w14:textId="77777777" w:rsidR="005C1C04" w:rsidRDefault="005C1C04" w:rsidP="005C1C04"/>
    <w:p w14:paraId="433E2E00" w14:textId="4563F234" w:rsidR="005C1C04" w:rsidRDefault="0061338E" w:rsidP="005C1C04">
      <w:pPr>
        <w:pStyle w:val="Heading2"/>
      </w:pPr>
      <w:r>
        <w:t>Accessible</w:t>
      </w:r>
      <w:r w:rsidR="005C1C04">
        <w:t>: Color and Typeface</w:t>
      </w:r>
    </w:p>
    <w:p w14:paraId="706F8BE2" w14:textId="77777777" w:rsidR="005C1C04" w:rsidRDefault="005C1C04" w:rsidP="005C1C04"/>
    <w:p w14:paraId="0450D4A2" w14:textId="69A85012" w:rsidR="005C1C04" w:rsidRPr="005C1C04" w:rsidRDefault="005C1C04" w:rsidP="005C1C04">
      <w:pPr>
        <w:rPr>
          <w:color w:val="660000"/>
        </w:rPr>
      </w:pPr>
      <w:r w:rsidRPr="005C1C04">
        <w:rPr>
          <w:noProof/>
          <w:color w:val="660000"/>
        </w:rPr>
        <w:t>Lorem ipsum dolor sit amet, consectetuer adipiscing elit. Maecenas porttitor congue massa. Fusce posuere, magna sed pulvinar ultricies, purus lectus malesuada libero, sit amet commodo magna eros quis urna. Nunc viverra imperdiet enim.</w:t>
      </w:r>
    </w:p>
    <w:p w14:paraId="749819BB" w14:textId="77777777" w:rsidR="005C1C04" w:rsidRDefault="005C1C04" w:rsidP="005C1C04"/>
    <w:p w14:paraId="09A23947" w14:textId="77777777" w:rsidR="005C1C04" w:rsidRDefault="005C1C04" w:rsidP="005C1C04"/>
    <w:p w14:paraId="25312D7B" w14:textId="39F19DD1" w:rsidR="00F30CD2" w:rsidRDefault="00F30CD2" w:rsidP="004B1325">
      <w:pPr>
        <w:pStyle w:val="Heading1"/>
      </w:pPr>
      <w:r>
        <w:t>Lists</w:t>
      </w:r>
    </w:p>
    <w:p w14:paraId="76D4A491" w14:textId="77777777" w:rsidR="00F30CD2" w:rsidRDefault="00F30CD2" w:rsidP="005C1C04"/>
    <w:p w14:paraId="40C4E9B3" w14:textId="0C331E10" w:rsidR="00F30CD2" w:rsidRDefault="00F30CD2" w:rsidP="00F30CD2">
      <w:pPr>
        <w:pStyle w:val="Heading2"/>
      </w:pPr>
      <w:r>
        <w:t>Not Acces</w:t>
      </w:r>
      <w:r w:rsidR="00C035E0">
        <w:t>s</w:t>
      </w:r>
      <w:r>
        <w:t xml:space="preserve">ible: </w:t>
      </w:r>
      <w:r>
        <w:t>List</w:t>
      </w:r>
      <w:r w:rsidR="004B1325">
        <w:t>s</w:t>
      </w:r>
    </w:p>
    <w:p w14:paraId="07242281" w14:textId="77777777" w:rsidR="00F30CD2" w:rsidRDefault="00F30CD2" w:rsidP="00F30CD2"/>
    <w:p w14:paraId="5E820879" w14:textId="4DB3F655" w:rsidR="00F30CD2" w:rsidRDefault="004B1325" w:rsidP="00F30CD2">
      <w:r>
        <w:t>Follow these instructions:</w:t>
      </w:r>
    </w:p>
    <w:p w14:paraId="3B5B18F8" w14:textId="022CEC9A" w:rsidR="00F30CD2" w:rsidRDefault="00F30CD2" w:rsidP="004B1325">
      <w:pPr>
        <w:pStyle w:val="ListParagraph"/>
        <w:numPr>
          <w:ilvl w:val="0"/>
          <w:numId w:val="2"/>
        </w:numPr>
      </w:pPr>
      <w:r>
        <w:t>Item 1</w:t>
      </w:r>
    </w:p>
    <w:p w14:paraId="3C2D00A1" w14:textId="67FEEF7B" w:rsidR="00F30CD2" w:rsidRDefault="00F30CD2" w:rsidP="004B1325">
      <w:pPr>
        <w:pStyle w:val="ListParagraph"/>
        <w:numPr>
          <w:ilvl w:val="0"/>
          <w:numId w:val="2"/>
        </w:numPr>
      </w:pPr>
      <w:r>
        <w:t>Item 2</w:t>
      </w:r>
    </w:p>
    <w:p w14:paraId="62E3E1A1" w14:textId="73E5AD60" w:rsidR="004B1325" w:rsidRDefault="00F30CD2" w:rsidP="004B1325">
      <w:pPr>
        <w:pStyle w:val="ListParagraph"/>
        <w:numPr>
          <w:ilvl w:val="0"/>
          <w:numId w:val="2"/>
        </w:numPr>
      </w:pPr>
      <w:r>
        <w:t>Item 3</w:t>
      </w:r>
    </w:p>
    <w:p w14:paraId="2663ECCB" w14:textId="77777777" w:rsidR="004B1325" w:rsidRDefault="004B1325" w:rsidP="004B1325"/>
    <w:p w14:paraId="35BF007B" w14:textId="6F52BB5E" w:rsidR="004B1325" w:rsidRDefault="00096707" w:rsidP="004B1325">
      <w:r>
        <w:t xml:space="preserve">Take a break </w:t>
      </w:r>
      <w:r w:rsidR="004B1325">
        <w:t>before completing the next steps:</w:t>
      </w:r>
    </w:p>
    <w:p w14:paraId="144ECF77" w14:textId="586DA08D" w:rsidR="004B1325" w:rsidRDefault="004B1325" w:rsidP="004B1325">
      <w:pPr>
        <w:pStyle w:val="ListParagraph"/>
        <w:numPr>
          <w:ilvl w:val="0"/>
          <w:numId w:val="2"/>
        </w:numPr>
      </w:pPr>
      <w:r>
        <w:t>Item 4</w:t>
      </w:r>
    </w:p>
    <w:p w14:paraId="3E970997" w14:textId="4719B7B6" w:rsidR="004B1325" w:rsidRDefault="004B1325" w:rsidP="004B1325">
      <w:pPr>
        <w:pStyle w:val="ListParagraph"/>
        <w:numPr>
          <w:ilvl w:val="0"/>
          <w:numId w:val="2"/>
        </w:numPr>
      </w:pPr>
      <w:r>
        <w:t>Item 5</w:t>
      </w:r>
    </w:p>
    <w:p w14:paraId="44D8A41E" w14:textId="77777777" w:rsidR="004B1325" w:rsidRDefault="004B1325" w:rsidP="004B1325"/>
    <w:p w14:paraId="30E070BD" w14:textId="201504E9" w:rsidR="004B1325" w:rsidRDefault="004B1325" w:rsidP="004B1325">
      <w:pPr>
        <w:pStyle w:val="Heading2"/>
      </w:pPr>
      <w:r>
        <w:t>Acces</w:t>
      </w:r>
      <w:r w:rsidR="00C035E0">
        <w:t>s</w:t>
      </w:r>
      <w:r>
        <w:t>ible: List</w:t>
      </w:r>
    </w:p>
    <w:p w14:paraId="6AE588B7" w14:textId="77777777" w:rsidR="004B1325" w:rsidRDefault="004B1325" w:rsidP="004B1325"/>
    <w:p w14:paraId="2CE9D92D" w14:textId="20452ABC" w:rsidR="004B1325" w:rsidRDefault="004B1325" w:rsidP="004B1325">
      <w:r>
        <w:t>Follow these instructions</w:t>
      </w:r>
      <w:r>
        <w:t>;</w:t>
      </w:r>
      <w:r w:rsidR="00096707">
        <w:t xml:space="preserve"> stop after step 3 and take a break before completing steps 4 and 5</w:t>
      </w:r>
      <w:r>
        <w:t>:</w:t>
      </w:r>
    </w:p>
    <w:p w14:paraId="223D6240" w14:textId="77777777" w:rsidR="004B1325" w:rsidRDefault="004B1325" w:rsidP="004B1325">
      <w:pPr>
        <w:pStyle w:val="ListParagraph"/>
        <w:numPr>
          <w:ilvl w:val="0"/>
          <w:numId w:val="3"/>
        </w:numPr>
      </w:pPr>
      <w:r>
        <w:t>Item 1</w:t>
      </w:r>
    </w:p>
    <w:p w14:paraId="27EEEEFE" w14:textId="77777777" w:rsidR="004B1325" w:rsidRDefault="004B1325" w:rsidP="004B1325">
      <w:pPr>
        <w:pStyle w:val="ListParagraph"/>
        <w:numPr>
          <w:ilvl w:val="0"/>
          <w:numId w:val="3"/>
        </w:numPr>
      </w:pPr>
      <w:r>
        <w:t>Item 2</w:t>
      </w:r>
    </w:p>
    <w:p w14:paraId="14535387" w14:textId="5EB9F3F3" w:rsidR="004B1325" w:rsidRDefault="004B1325" w:rsidP="004B1325">
      <w:pPr>
        <w:pStyle w:val="ListParagraph"/>
        <w:numPr>
          <w:ilvl w:val="0"/>
          <w:numId w:val="3"/>
        </w:numPr>
      </w:pPr>
      <w:r>
        <w:t>Item 3</w:t>
      </w:r>
      <w:r w:rsidR="00096707">
        <w:t xml:space="preserve"> [reminder: you should take a break before proceeding</w:t>
      </w:r>
      <w:r w:rsidR="00376085">
        <w:t>]</w:t>
      </w:r>
    </w:p>
    <w:p w14:paraId="48B7221A" w14:textId="77777777" w:rsidR="004B1325" w:rsidRDefault="004B1325" w:rsidP="004B1325">
      <w:pPr>
        <w:pStyle w:val="ListParagraph"/>
        <w:numPr>
          <w:ilvl w:val="0"/>
          <w:numId w:val="3"/>
        </w:numPr>
      </w:pPr>
      <w:r>
        <w:t>Item 4</w:t>
      </w:r>
    </w:p>
    <w:p w14:paraId="271D2E8B" w14:textId="4D8D1F3C" w:rsidR="00692D74" w:rsidRDefault="004B1325" w:rsidP="00692D74">
      <w:pPr>
        <w:pStyle w:val="ListParagraph"/>
        <w:numPr>
          <w:ilvl w:val="0"/>
          <w:numId w:val="3"/>
        </w:numPr>
      </w:pPr>
      <w:r>
        <w:t>Item 5</w:t>
      </w:r>
    </w:p>
    <w:p w14:paraId="4B236957" w14:textId="77777777" w:rsidR="004B1325" w:rsidRPr="00F30CD2" w:rsidRDefault="004B1325" w:rsidP="004B1325"/>
    <w:sectPr w:rsidR="004B1325" w:rsidRPr="00F30CD2">
      <w:foot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D8683A" w14:textId="77777777" w:rsidR="00382CD2" w:rsidRDefault="00382CD2" w:rsidP="00382CD2">
      <w:r>
        <w:separator/>
      </w:r>
    </w:p>
  </w:endnote>
  <w:endnote w:type="continuationSeparator" w:id="0">
    <w:p w14:paraId="42593B2F" w14:textId="77777777" w:rsidR="00382CD2" w:rsidRDefault="00382CD2" w:rsidP="00382C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lgerian">
    <w:panose1 w:val="04020705040A02060702"/>
    <w:charset w:val="00"/>
    <w:family w:val="decorativ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EA46DF" w14:textId="32E29B10" w:rsidR="00382CD2" w:rsidRDefault="00382CD2">
    <w:pPr>
      <w:pStyle w:val="Footer"/>
    </w:pPr>
    <w:r>
      <w:t>Presentation: Crafting an Accessible Course Outline</w:t>
    </w:r>
    <w:r w:rsidR="00CD5227">
      <w:t xml:space="preserve"> by Craig Engstrom, Ph.D.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64293D" w14:textId="77777777" w:rsidR="00382CD2" w:rsidRDefault="00382CD2" w:rsidP="00382CD2">
      <w:r>
        <w:separator/>
      </w:r>
    </w:p>
  </w:footnote>
  <w:footnote w:type="continuationSeparator" w:id="0">
    <w:p w14:paraId="24D21997" w14:textId="77777777" w:rsidR="00382CD2" w:rsidRDefault="00382CD2" w:rsidP="00382CD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5737D3"/>
    <w:multiLevelType w:val="hybridMultilevel"/>
    <w:tmpl w:val="BB74D072"/>
    <w:lvl w:ilvl="0" w:tplc="0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11C74128"/>
    <w:multiLevelType w:val="hybridMultilevel"/>
    <w:tmpl w:val="BB74D072"/>
    <w:lvl w:ilvl="0" w:tplc="FFFFFFF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12056D7E"/>
    <w:multiLevelType w:val="hybridMultilevel"/>
    <w:tmpl w:val="A7DADE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19538716">
    <w:abstractNumId w:val="2"/>
  </w:num>
  <w:num w:numId="2" w16cid:durableId="1667631376">
    <w:abstractNumId w:val="0"/>
  </w:num>
  <w:num w:numId="3" w16cid:durableId="179984001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6B56"/>
    <w:rsid w:val="000109F5"/>
    <w:rsid w:val="00085FF0"/>
    <w:rsid w:val="00095450"/>
    <w:rsid w:val="00096707"/>
    <w:rsid w:val="0013576F"/>
    <w:rsid w:val="00232026"/>
    <w:rsid w:val="002B49C6"/>
    <w:rsid w:val="00332D47"/>
    <w:rsid w:val="00376085"/>
    <w:rsid w:val="00382CD2"/>
    <w:rsid w:val="00392510"/>
    <w:rsid w:val="004B1325"/>
    <w:rsid w:val="00557BAA"/>
    <w:rsid w:val="005C1C04"/>
    <w:rsid w:val="005D0067"/>
    <w:rsid w:val="0061338E"/>
    <w:rsid w:val="00674677"/>
    <w:rsid w:val="00691B76"/>
    <w:rsid w:val="00692D74"/>
    <w:rsid w:val="006A6B56"/>
    <w:rsid w:val="006C6F84"/>
    <w:rsid w:val="006C79FF"/>
    <w:rsid w:val="006D7233"/>
    <w:rsid w:val="00735A5D"/>
    <w:rsid w:val="007464B8"/>
    <w:rsid w:val="007F0AC4"/>
    <w:rsid w:val="007F10DE"/>
    <w:rsid w:val="00881DFC"/>
    <w:rsid w:val="008D6632"/>
    <w:rsid w:val="00997BCD"/>
    <w:rsid w:val="00A337D7"/>
    <w:rsid w:val="00A64D7B"/>
    <w:rsid w:val="00A85D1D"/>
    <w:rsid w:val="00B13727"/>
    <w:rsid w:val="00B351E6"/>
    <w:rsid w:val="00B64964"/>
    <w:rsid w:val="00B85055"/>
    <w:rsid w:val="00BE1BE0"/>
    <w:rsid w:val="00C035E0"/>
    <w:rsid w:val="00C0372F"/>
    <w:rsid w:val="00CA7EBC"/>
    <w:rsid w:val="00CB5F2A"/>
    <w:rsid w:val="00CD5227"/>
    <w:rsid w:val="00D43149"/>
    <w:rsid w:val="00D732E5"/>
    <w:rsid w:val="00DE6663"/>
    <w:rsid w:val="00F00701"/>
    <w:rsid w:val="00F30CD2"/>
    <w:rsid w:val="00F95E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775668"/>
  <w15:chartTrackingRefBased/>
  <w15:docId w15:val="{03521285-ADCD-4490-952C-454D48A847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85D1D"/>
    <w:rPr>
      <w:sz w:val="24"/>
    </w:rPr>
  </w:style>
  <w:style w:type="paragraph" w:styleId="Heading1">
    <w:name w:val="heading 1"/>
    <w:basedOn w:val="Normal"/>
    <w:next w:val="Normal"/>
    <w:link w:val="Heading1Char"/>
    <w:uiPriority w:val="9"/>
    <w:qFormat/>
    <w:rsid w:val="00881DFC"/>
    <w:pPr>
      <w:shd w:val="clear" w:color="auto" w:fill="FFF2CC" w:themeFill="accent4" w:themeFillTint="33"/>
      <w:outlineLvl w:val="0"/>
    </w:pPr>
    <w:rPr>
      <w:b/>
      <w:bCs/>
      <w:noProof/>
      <w:color w:val="660000"/>
      <w:sz w:val="32"/>
      <w:szCs w:val="32"/>
    </w:rPr>
  </w:style>
  <w:style w:type="paragraph" w:styleId="Heading2">
    <w:name w:val="heading 2"/>
    <w:basedOn w:val="Normal"/>
    <w:next w:val="Normal"/>
    <w:link w:val="Heading2Char"/>
    <w:uiPriority w:val="9"/>
    <w:unhideWhenUsed/>
    <w:qFormat/>
    <w:rsid w:val="00232026"/>
    <w:pPr>
      <w:shd w:val="clear" w:color="auto" w:fill="EDEDED" w:themeFill="accent3" w:themeFillTint="33"/>
      <w:spacing w:before="240"/>
      <w:outlineLvl w:val="1"/>
    </w:pPr>
    <w:rPr>
      <w:b/>
      <w:bCs/>
      <w:noProof/>
      <w:color w:val="34657F"/>
      <w:sz w:val="28"/>
      <w:szCs w:val="28"/>
    </w:rPr>
  </w:style>
  <w:style w:type="paragraph" w:styleId="Heading3">
    <w:name w:val="heading 3"/>
    <w:basedOn w:val="Normal"/>
    <w:next w:val="Normal"/>
    <w:link w:val="Heading3Char"/>
    <w:uiPriority w:val="9"/>
    <w:unhideWhenUsed/>
    <w:qFormat/>
    <w:rsid w:val="006C6F84"/>
    <w:pPr>
      <w:keepNext/>
      <w:keepLines/>
      <w:spacing w:before="120"/>
      <w:outlineLvl w:val="2"/>
    </w:pPr>
    <w:rPr>
      <w:rFonts w:ascii="Calibri" w:eastAsiaTheme="majorEastAsia" w:hAnsi="Calibri" w:cstheme="majorBidi"/>
      <w:b/>
      <w:i/>
      <w:color w:val="1F3763" w:themeColor="accent1" w:themeShade="7F"/>
      <w:szCs w:val="24"/>
    </w:rPr>
  </w:style>
  <w:style w:type="paragraph" w:styleId="Heading4">
    <w:name w:val="heading 4"/>
    <w:basedOn w:val="Normal"/>
    <w:next w:val="Normal"/>
    <w:link w:val="Heading4Char"/>
    <w:uiPriority w:val="9"/>
    <w:unhideWhenUsed/>
    <w:qFormat/>
    <w:rsid w:val="00095450"/>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232026"/>
    <w:rPr>
      <w:b/>
      <w:bCs/>
      <w:noProof/>
      <w:color w:val="34657F"/>
      <w:sz w:val="28"/>
      <w:szCs w:val="28"/>
      <w:shd w:val="clear" w:color="auto" w:fill="EDEDED" w:themeFill="accent3" w:themeFillTint="33"/>
    </w:rPr>
  </w:style>
  <w:style w:type="character" w:customStyle="1" w:styleId="Heading3Char">
    <w:name w:val="Heading 3 Char"/>
    <w:basedOn w:val="DefaultParagraphFont"/>
    <w:link w:val="Heading3"/>
    <w:uiPriority w:val="9"/>
    <w:rsid w:val="006C6F84"/>
    <w:rPr>
      <w:rFonts w:ascii="Calibri" w:eastAsiaTheme="majorEastAsia" w:hAnsi="Calibri" w:cstheme="majorBidi"/>
      <w:b/>
      <w:i/>
      <w:color w:val="1F3763" w:themeColor="accent1" w:themeShade="7F"/>
      <w:sz w:val="24"/>
      <w:szCs w:val="24"/>
    </w:rPr>
  </w:style>
  <w:style w:type="character" w:customStyle="1" w:styleId="Heading4Char">
    <w:name w:val="Heading 4 Char"/>
    <w:basedOn w:val="DefaultParagraphFont"/>
    <w:link w:val="Heading4"/>
    <w:uiPriority w:val="9"/>
    <w:rsid w:val="00095450"/>
    <w:rPr>
      <w:rFonts w:asciiTheme="majorHAnsi" w:eastAsiaTheme="majorEastAsia" w:hAnsiTheme="majorHAnsi" w:cstheme="majorBidi"/>
      <w:i/>
      <w:iCs/>
      <w:color w:val="2F5496" w:themeColor="accent1" w:themeShade="BF"/>
    </w:rPr>
  </w:style>
  <w:style w:type="paragraph" w:styleId="Title">
    <w:name w:val="Title"/>
    <w:basedOn w:val="Normal"/>
    <w:next w:val="Normal"/>
    <w:link w:val="TitleChar"/>
    <w:uiPriority w:val="10"/>
    <w:qFormat/>
    <w:rsid w:val="00CA7EBC"/>
    <w:pPr>
      <w:jc w:val="center"/>
    </w:pPr>
    <w:rPr>
      <w:b/>
      <w:bCs/>
      <w:noProof/>
      <w:color w:val="660000"/>
      <w:sz w:val="36"/>
      <w:szCs w:val="36"/>
    </w:rPr>
  </w:style>
  <w:style w:type="character" w:customStyle="1" w:styleId="TitleChar">
    <w:name w:val="Title Char"/>
    <w:basedOn w:val="DefaultParagraphFont"/>
    <w:link w:val="Title"/>
    <w:uiPriority w:val="10"/>
    <w:rsid w:val="00CA7EBC"/>
    <w:rPr>
      <w:b/>
      <w:bCs/>
      <w:noProof/>
      <w:color w:val="660000"/>
      <w:sz w:val="36"/>
      <w:szCs w:val="36"/>
    </w:rPr>
  </w:style>
  <w:style w:type="character" w:customStyle="1" w:styleId="Heading1Char">
    <w:name w:val="Heading 1 Char"/>
    <w:basedOn w:val="DefaultParagraphFont"/>
    <w:link w:val="Heading1"/>
    <w:uiPriority w:val="9"/>
    <w:rsid w:val="00881DFC"/>
    <w:rPr>
      <w:b/>
      <w:bCs/>
      <w:noProof/>
      <w:color w:val="660000"/>
      <w:sz w:val="32"/>
      <w:szCs w:val="32"/>
      <w:shd w:val="clear" w:color="auto" w:fill="FFF2CC" w:themeFill="accent4" w:themeFillTint="33"/>
    </w:rPr>
  </w:style>
  <w:style w:type="table" w:styleId="TableGrid">
    <w:name w:val="Table Grid"/>
    <w:basedOn w:val="TableNormal"/>
    <w:uiPriority w:val="39"/>
    <w:rsid w:val="00B850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735A5D"/>
    <w:rPr>
      <w:color w:val="0563C1" w:themeColor="hyperlink"/>
      <w:u w:val="single"/>
    </w:rPr>
  </w:style>
  <w:style w:type="character" w:styleId="UnresolvedMention">
    <w:name w:val="Unresolved Mention"/>
    <w:basedOn w:val="DefaultParagraphFont"/>
    <w:uiPriority w:val="99"/>
    <w:semiHidden/>
    <w:unhideWhenUsed/>
    <w:rsid w:val="00735A5D"/>
    <w:rPr>
      <w:color w:val="605E5C"/>
      <w:shd w:val="clear" w:color="auto" w:fill="E1DFDD"/>
    </w:rPr>
  </w:style>
  <w:style w:type="paragraph" w:styleId="ListParagraph">
    <w:name w:val="List Paragraph"/>
    <w:basedOn w:val="Normal"/>
    <w:uiPriority w:val="34"/>
    <w:qFormat/>
    <w:rsid w:val="00F30CD2"/>
    <w:pPr>
      <w:ind w:left="720"/>
      <w:contextualSpacing/>
    </w:pPr>
  </w:style>
  <w:style w:type="paragraph" w:styleId="Header">
    <w:name w:val="header"/>
    <w:basedOn w:val="Normal"/>
    <w:link w:val="HeaderChar"/>
    <w:uiPriority w:val="99"/>
    <w:unhideWhenUsed/>
    <w:rsid w:val="00382CD2"/>
    <w:pPr>
      <w:tabs>
        <w:tab w:val="center" w:pos="4680"/>
        <w:tab w:val="right" w:pos="9360"/>
      </w:tabs>
    </w:pPr>
  </w:style>
  <w:style w:type="character" w:customStyle="1" w:styleId="HeaderChar">
    <w:name w:val="Header Char"/>
    <w:basedOn w:val="DefaultParagraphFont"/>
    <w:link w:val="Header"/>
    <w:uiPriority w:val="99"/>
    <w:rsid w:val="00382CD2"/>
    <w:rPr>
      <w:sz w:val="24"/>
    </w:rPr>
  </w:style>
  <w:style w:type="paragraph" w:styleId="Footer">
    <w:name w:val="footer"/>
    <w:basedOn w:val="Normal"/>
    <w:link w:val="FooterChar"/>
    <w:uiPriority w:val="99"/>
    <w:unhideWhenUsed/>
    <w:rsid w:val="00382CD2"/>
    <w:pPr>
      <w:tabs>
        <w:tab w:val="center" w:pos="4680"/>
        <w:tab w:val="right" w:pos="9360"/>
      </w:tabs>
    </w:pPr>
  </w:style>
  <w:style w:type="character" w:customStyle="1" w:styleId="FooterChar">
    <w:name w:val="Footer Char"/>
    <w:basedOn w:val="DefaultParagraphFont"/>
    <w:link w:val="Footer"/>
    <w:uiPriority w:val="99"/>
    <w:rsid w:val="00382CD2"/>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craige.info/" TargetMode="External"/><Relationship Id="rId5" Type="http://schemas.openxmlformats.org/officeDocument/2006/relationships/footnotes" Target="footnotes.xml"/><Relationship Id="rId10" Type="http://schemas.openxmlformats.org/officeDocument/2006/relationships/hyperlink" Target="https://craige.info" TargetMode="External"/><Relationship Id="rId4" Type="http://schemas.openxmlformats.org/officeDocument/2006/relationships/webSettings" Target="webSettings.xml"/><Relationship Id="rId9" Type="http://schemas.openxmlformats.org/officeDocument/2006/relationships/image" Target="media/image3.sv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41</TotalTime>
  <Pages>4</Pages>
  <Words>346</Words>
  <Characters>1975</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How to Craft an Accessible Course Outline - Do's and Don'ts</vt:lpstr>
    </vt:vector>
  </TitlesOfParts>
  <Company/>
  <LinksUpToDate>false</LinksUpToDate>
  <CharactersWithSpaces>2317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How to Craft an Accessible Course Outline - Do's and Don'ts</dc:title>
  <dc:subject/>
  <dc:creator>Craig Engstrom</dc:creator>
  <cp:keywords>CTE, training, accessibility</cp:keywords>
  <dc:description>A walk thru the do's and dont's of accessible document design.</dc:description>
  <cp:lastModifiedBy>Craig Engstrom</cp:lastModifiedBy>
  <cp:revision>44</cp:revision>
  <dcterms:created xsi:type="dcterms:W3CDTF">2022-10-12T04:37:00Z</dcterms:created>
  <dcterms:modified xsi:type="dcterms:W3CDTF">2022-10-12T05:24:00Z</dcterms:modified>
</cp:coreProperties>
</file>